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5087A" w14:textId="77777777" w:rsidR="00273070" w:rsidRDefault="00273070" w:rsidP="004D6897">
      <w:pPr>
        <w:jc w:val="center"/>
      </w:pPr>
    </w:p>
    <w:p w14:paraId="145C5C31" w14:textId="5CC4F86C" w:rsidR="00273070" w:rsidRDefault="00273070" w:rsidP="00273070">
      <w:pPr>
        <w:jc w:val="center"/>
      </w:pPr>
      <w:r>
        <w:t xml:space="preserve">Program: </w:t>
      </w:r>
      <w:r w:rsidR="00C770D4">
        <w:t xml:space="preserve">BE </w:t>
      </w:r>
      <w:r w:rsidR="007954D8">
        <w:t>Computer</w:t>
      </w:r>
      <w:r>
        <w:t xml:space="preserve"> Engineering </w:t>
      </w:r>
    </w:p>
    <w:p w14:paraId="3649861D" w14:textId="4A8A6BFD" w:rsidR="00273070" w:rsidRDefault="00273070" w:rsidP="00273070">
      <w:pPr>
        <w:jc w:val="center"/>
      </w:pPr>
      <w:r>
        <w:t>Curr</w:t>
      </w:r>
      <w:r w:rsidR="007F3E8E">
        <w:t>iculum Scheme: Revised 2012</w:t>
      </w:r>
    </w:p>
    <w:p w14:paraId="3DAAD6DC" w14:textId="73ECA23C" w:rsidR="00273070" w:rsidRDefault="00273070" w:rsidP="00273070">
      <w:pPr>
        <w:jc w:val="center"/>
      </w:pPr>
      <w:r>
        <w:t xml:space="preserve">Examination: Third Year </w:t>
      </w:r>
      <w:r w:rsidR="005704AA">
        <w:t>S</w:t>
      </w:r>
      <w:r>
        <w:t>em</w:t>
      </w:r>
      <w:r w:rsidR="005704AA">
        <w:t>ester</w:t>
      </w:r>
      <w:r w:rsidR="007954D8">
        <w:t xml:space="preserve"> V</w:t>
      </w:r>
      <w:r w:rsidR="005704AA">
        <w:t xml:space="preserve"> </w:t>
      </w:r>
    </w:p>
    <w:p w14:paraId="75A49B23" w14:textId="1ACB73CF" w:rsidR="00273070" w:rsidRDefault="005704AA" w:rsidP="00273070">
      <w:pPr>
        <w:jc w:val="center"/>
      </w:pPr>
      <w:r>
        <w:t>Course Code</w:t>
      </w:r>
      <w:r w:rsidR="00AD4FD3">
        <w:t xml:space="preserve">: </w:t>
      </w:r>
      <w:r w:rsidR="007F3E8E">
        <w:t>CP</w:t>
      </w:r>
      <w:r w:rsidR="007954D8">
        <w:t>C501</w:t>
      </w:r>
      <w:r>
        <w:t xml:space="preserve"> </w:t>
      </w:r>
      <w:r w:rsidR="00AD4FD3">
        <w:t>an</w:t>
      </w:r>
      <w:r>
        <w:t xml:space="preserve">d Course Name: </w:t>
      </w:r>
      <w:r w:rsidR="007954D8">
        <w:t>Microprocessor</w:t>
      </w:r>
    </w:p>
    <w:p w14:paraId="419A3ED0" w14:textId="7E43CEE2" w:rsidR="001454D2" w:rsidRDefault="001454D2" w:rsidP="001454D2">
      <w:r w:rsidRPr="001454D2">
        <w:t>Time: 1</w:t>
      </w:r>
      <w:r>
        <w:t xml:space="preserve"> </w:t>
      </w:r>
      <w:r w:rsidRPr="001454D2">
        <w:t xml:space="preserve">hour         </w:t>
      </w:r>
      <w:r>
        <w:t xml:space="preserve">                                                                                                                  Max. Marks: 50</w:t>
      </w:r>
    </w:p>
    <w:p w14:paraId="114E802D" w14:textId="7DE6BB5F" w:rsidR="00033A6F" w:rsidRDefault="00AD4FD3" w:rsidP="007954D8">
      <w:r>
        <w:t xml:space="preserve">============================================================================== </w:t>
      </w:r>
      <w:r w:rsidR="00033A6F">
        <w:t xml:space="preserve"> </w:t>
      </w:r>
    </w:p>
    <w:p w14:paraId="50062B02" w14:textId="0A3E4FB1" w:rsidR="00C770D4" w:rsidRDefault="00033A6F" w:rsidP="00085AD2">
      <w:pPr>
        <w:jc w:val="both"/>
      </w:pPr>
      <w:r w:rsidRPr="00033A6F">
        <w:t>Note</w:t>
      </w:r>
      <w:r>
        <w:t xml:space="preserve"> to the students</w:t>
      </w:r>
      <w:proofErr w:type="gramStart"/>
      <w:r w:rsidRPr="00033A6F">
        <w:t>:-</w:t>
      </w:r>
      <w:proofErr w:type="gramEnd"/>
      <w:r w:rsidRPr="00033A6F">
        <w:t xml:space="preserve"> All </w:t>
      </w:r>
      <w:r w:rsidR="007200EA">
        <w:t xml:space="preserve">the </w:t>
      </w:r>
      <w:r w:rsidRPr="00033A6F">
        <w:t xml:space="preserve">Questions are compulsory and carry equal marks .      </w:t>
      </w:r>
    </w:p>
    <w:tbl>
      <w:tblPr>
        <w:tblStyle w:val="TableGrid"/>
        <w:tblW w:w="0" w:type="auto"/>
        <w:tblLook w:val="04A0" w:firstRow="1" w:lastRow="0" w:firstColumn="1" w:lastColumn="0" w:noHBand="0" w:noVBand="1"/>
      </w:tblPr>
      <w:tblGrid>
        <w:gridCol w:w="1345"/>
        <w:gridCol w:w="8120"/>
      </w:tblGrid>
      <w:tr w:rsidR="00277416" w:rsidRPr="00A45826" w14:paraId="58EDFF16" w14:textId="7F9CB822" w:rsidTr="00C770D4">
        <w:tc>
          <w:tcPr>
            <w:tcW w:w="1345" w:type="dxa"/>
          </w:tcPr>
          <w:p w14:paraId="512A2583" w14:textId="10E40F5E" w:rsidR="00277416" w:rsidRPr="00A45826" w:rsidRDefault="00277416" w:rsidP="005D434D">
            <w:r>
              <w:t xml:space="preserve">Q1. </w:t>
            </w:r>
          </w:p>
        </w:tc>
        <w:tc>
          <w:tcPr>
            <w:tcW w:w="8120" w:type="dxa"/>
          </w:tcPr>
          <w:p w14:paraId="3A50F713" w14:textId="0115AC03" w:rsidR="00277416" w:rsidRPr="00791142" w:rsidRDefault="00277416" w:rsidP="005D434D">
            <w:r w:rsidRPr="00F36F98">
              <w:t>IP is a 16-bit register. It holds offset of the next instructions in the ___________.</w:t>
            </w:r>
          </w:p>
        </w:tc>
      </w:tr>
      <w:tr w:rsidR="00277416" w:rsidRPr="00A45826" w14:paraId="1EBF6405" w14:textId="1E36F3CC" w:rsidTr="00C770D4">
        <w:tc>
          <w:tcPr>
            <w:tcW w:w="1345" w:type="dxa"/>
          </w:tcPr>
          <w:p w14:paraId="3D5FC96E" w14:textId="00C17457" w:rsidR="00277416" w:rsidRPr="00A45826" w:rsidRDefault="00277416" w:rsidP="00C770D4">
            <w:r>
              <w:t>Option A:</w:t>
            </w:r>
          </w:p>
        </w:tc>
        <w:tc>
          <w:tcPr>
            <w:tcW w:w="8120" w:type="dxa"/>
          </w:tcPr>
          <w:p w14:paraId="3D33A623" w14:textId="2E17AD45" w:rsidR="00277416" w:rsidRDefault="00277416" w:rsidP="00C770D4">
            <w:r>
              <w:rPr>
                <w:color w:val="3A3A3A"/>
              </w:rPr>
              <w:t xml:space="preserve">Code segment  </w:t>
            </w:r>
            <w:bookmarkStart w:id="0" w:name="_GoBack"/>
            <w:r w:rsidR="00AA1DBA">
              <w:rPr>
                <w:color w:val="3A3A3A"/>
              </w:rPr>
              <w:t xml:space="preserve"> </w:t>
            </w:r>
            <w:bookmarkEnd w:id="0"/>
          </w:p>
        </w:tc>
      </w:tr>
      <w:tr w:rsidR="00277416" w:rsidRPr="00A45826" w14:paraId="7BE41161" w14:textId="1A4CFFAD" w:rsidTr="00C770D4">
        <w:tc>
          <w:tcPr>
            <w:tcW w:w="1345" w:type="dxa"/>
          </w:tcPr>
          <w:p w14:paraId="2F6CCC3D" w14:textId="1DB34096" w:rsidR="00277416" w:rsidRPr="00A45826" w:rsidRDefault="00277416" w:rsidP="00C770D4">
            <w:r>
              <w:t>Option B:</w:t>
            </w:r>
          </w:p>
        </w:tc>
        <w:tc>
          <w:tcPr>
            <w:tcW w:w="8120" w:type="dxa"/>
          </w:tcPr>
          <w:p w14:paraId="16F95B7E" w14:textId="23C2CA5C" w:rsidR="00277416" w:rsidRDefault="00277416" w:rsidP="00C770D4">
            <w:r>
              <w:rPr>
                <w:color w:val="000000"/>
              </w:rPr>
              <w:t>data segment</w:t>
            </w:r>
          </w:p>
        </w:tc>
      </w:tr>
      <w:tr w:rsidR="00277416" w:rsidRPr="00A45826" w14:paraId="5F7D6585" w14:textId="4EB06DA6" w:rsidTr="00C770D4">
        <w:tc>
          <w:tcPr>
            <w:tcW w:w="1345" w:type="dxa"/>
          </w:tcPr>
          <w:p w14:paraId="777BB28B" w14:textId="3CB8EEF0" w:rsidR="00277416" w:rsidRPr="00A45826" w:rsidRDefault="00277416" w:rsidP="00C770D4">
            <w:r>
              <w:t>Option C:</w:t>
            </w:r>
          </w:p>
        </w:tc>
        <w:tc>
          <w:tcPr>
            <w:tcW w:w="8120" w:type="dxa"/>
          </w:tcPr>
          <w:p w14:paraId="616B6AE5" w14:textId="00D20F79" w:rsidR="00277416" w:rsidRPr="00791142" w:rsidRDefault="00277416" w:rsidP="00C770D4">
            <w:r>
              <w:rPr>
                <w:color w:val="3A3A3A"/>
              </w:rPr>
              <w:t>stack segment</w:t>
            </w:r>
          </w:p>
        </w:tc>
      </w:tr>
      <w:tr w:rsidR="00277416" w:rsidRPr="00A45826" w14:paraId="400C1306" w14:textId="6F3913BF" w:rsidTr="00C770D4">
        <w:tc>
          <w:tcPr>
            <w:tcW w:w="1345" w:type="dxa"/>
          </w:tcPr>
          <w:p w14:paraId="68AC963A" w14:textId="16A46B66" w:rsidR="00277416" w:rsidRPr="00A45826" w:rsidRDefault="00277416" w:rsidP="00C770D4">
            <w:r>
              <w:t xml:space="preserve">Option D: </w:t>
            </w:r>
          </w:p>
        </w:tc>
        <w:tc>
          <w:tcPr>
            <w:tcW w:w="8120" w:type="dxa"/>
          </w:tcPr>
          <w:p w14:paraId="7BB7829D" w14:textId="741AD10D" w:rsidR="00277416" w:rsidRPr="00791142" w:rsidRDefault="00277416" w:rsidP="00C770D4">
            <w:r>
              <w:rPr>
                <w:color w:val="3A3A3A"/>
              </w:rPr>
              <w:t>extra segment</w:t>
            </w:r>
          </w:p>
        </w:tc>
      </w:tr>
      <w:tr w:rsidR="00C770D4" w:rsidRPr="00A45826" w14:paraId="5BD4680E" w14:textId="5220ED74" w:rsidTr="00C770D4">
        <w:tc>
          <w:tcPr>
            <w:tcW w:w="1345" w:type="dxa"/>
          </w:tcPr>
          <w:p w14:paraId="2A42B2DC" w14:textId="77777777" w:rsidR="00C770D4" w:rsidRPr="00A45826" w:rsidRDefault="00C770D4" w:rsidP="005D434D"/>
        </w:tc>
        <w:tc>
          <w:tcPr>
            <w:tcW w:w="8120" w:type="dxa"/>
          </w:tcPr>
          <w:p w14:paraId="544264B7" w14:textId="77777777" w:rsidR="00C770D4" w:rsidRPr="00A45826" w:rsidRDefault="00C770D4" w:rsidP="005D434D"/>
        </w:tc>
      </w:tr>
      <w:tr w:rsidR="00C770D4" w:rsidRPr="00A45826" w14:paraId="2A2EE6BD" w14:textId="06273218" w:rsidTr="00C770D4">
        <w:tc>
          <w:tcPr>
            <w:tcW w:w="1345" w:type="dxa"/>
          </w:tcPr>
          <w:p w14:paraId="7EA8BB85" w14:textId="6A3ADC1D" w:rsidR="00C770D4" w:rsidRPr="00A45826" w:rsidRDefault="00C770D4" w:rsidP="005D434D">
            <w:r>
              <w:t>Q2.</w:t>
            </w:r>
          </w:p>
        </w:tc>
        <w:tc>
          <w:tcPr>
            <w:tcW w:w="8120" w:type="dxa"/>
          </w:tcPr>
          <w:p w14:paraId="49FF3F55" w14:textId="5B7568A8" w:rsidR="004439D6" w:rsidRPr="00791142" w:rsidRDefault="004439D6" w:rsidP="004439D6">
            <w:r w:rsidRPr="00791142">
              <w:t>8086 generates the 20-bit physical address using Segment and Offset addresses using the formula</w:t>
            </w:r>
            <w:proofErr w:type="gramStart"/>
            <w:r w:rsidRPr="00791142">
              <w:t>:</w:t>
            </w:r>
            <w:proofErr w:type="gramEnd"/>
            <w:r w:rsidRPr="00791142">
              <w:br/>
              <w:t>Physical Address = __________________*10H + offset Address.</w:t>
            </w:r>
          </w:p>
          <w:p w14:paraId="28B97F0A" w14:textId="77777777" w:rsidR="00C770D4" w:rsidRDefault="00C770D4" w:rsidP="005D434D"/>
        </w:tc>
      </w:tr>
      <w:tr w:rsidR="00C770D4" w:rsidRPr="00A45826" w14:paraId="69414B97" w14:textId="4E869294" w:rsidTr="00C770D4">
        <w:tc>
          <w:tcPr>
            <w:tcW w:w="1345" w:type="dxa"/>
          </w:tcPr>
          <w:p w14:paraId="6456993B" w14:textId="24CE3A6F" w:rsidR="00C770D4" w:rsidRPr="00A45826" w:rsidRDefault="00C770D4" w:rsidP="00C770D4">
            <w:r w:rsidRPr="00A45826">
              <w:t xml:space="preserve">Option </w:t>
            </w:r>
            <w:r>
              <w:t>A:</w:t>
            </w:r>
          </w:p>
        </w:tc>
        <w:tc>
          <w:tcPr>
            <w:tcW w:w="8120" w:type="dxa"/>
          </w:tcPr>
          <w:p w14:paraId="1BB210EF" w14:textId="6C2A01A9" w:rsidR="00C770D4" w:rsidRDefault="004439D6" w:rsidP="00C770D4">
            <w:r w:rsidRPr="00791142">
              <w:t>Logical address</w:t>
            </w:r>
          </w:p>
        </w:tc>
      </w:tr>
      <w:tr w:rsidR="00C770D4" w:rsidRPr="00A45826" w14:paraId="0CB7C613" w14:textId="277AD9CE" w:rsidTr="00C770D4">
        <w:tc>
          <w:tcPr>
            <w:tcW w:w="1345" w:type="dxa"/>
          </w:tcPr>
          <w:p w14:paraId="08FDD3EC" w14:textId="30E38E13" w:rsidR="00C770D4" w:rsidRPr="00A45826" w:rsidRDefault="00C770D4" w:rsidP="005D434D">
            <w:r>
              <w:t>Option B:</w:t>
            </w:r>
          </w:p>
        </w:tc>
        <w:tc>
          <w:tcPr>
            <w:tcW w:w="8120" w:type="dxa"/>
          </w:tcPr>
          <w:p w14:paraId="2F0278EC" w14:textId="1F00DE01" w:rsidR="00C770D4" w:rsidRDefault="004439D6" w:rsidP="005D434D">
            <w:r w:rsidRPr="00791142">
              <w:t xml:space="preserve">Segment address  </w:t>
            </w:r>
            <w:r w:rsidR="005B5CB8">
              <w:t xml:space="preserve"> </w:t>
            </w:r>
            <w:r w:rsidR="00AA1DBA">
              <w:rPr>
                <w:color w:val="3A3A3A"/>
              </w:rPr>
              <w:t xml:space="preserve"> </w:t>
            </w:r>
          </w:p>
        </w:tc>
      </w:tr>
      <w:tr w:rsidR="00C770D4" w:rsidRPr="00A45826" w14:paraId="2440930C" w14:textId="0FED5FD1" w:rsidTr="00C770D4">
        <w:tc>
          <w:tcPr>
            <w:tcW w:w="1345" w:type="dxa"/>
          </w:tcPr>
          <w:p w14:paraId="0136895E" w14:textId="595F1CDF" w:rsidR="00C770D4" w:rsidRPr="00A45826" w:rsidRDefault="00C770D4" w:rsidP="005D434D">
            <w:r>
              <w:t>Option C:</w:t>
            </w:r>
          </w:p>
        </w:tc>
        <w:tc>
          <w:tcPr>
            <w:tcW w:w="8120" w:type="dxa"/>
          </w:tcPr>
          <w:p w14:paraId="20818ABA" w14:textId="228E9F5E" w:rsidR="00C770D4" w:rsidRPr="00791142" w:rsidRDefault="004439D6" w:rsidP="005D434D">
            <w:r w:rsidRPr="00791142">
              <w:t>Data address</w:t>
            </w:r>
          </w:p>
        </w:tc>
      </w:tr>
      <w:tr w:rsidR="00C770D4" w:rsidRPr="00A45826" w14:paraId="696B1B8C" w14:textId="526813E6" w:rsidTr="00C770D4">
        <w:tc>
          <w:tcPr>
            <w:tcW w:w="1345" w:type="dxa"/>
          </w:tcPr>
          <w:p w14:paraId="5C55FA2B" w14:textId="3560B07B" w:rsidR="00C770D4" w:rsidRPr="00A45826" w:rsidRDefault="00C770D4" w:rsidP="005D434D">
            <w:r>
              <w:t>Option D:</w:t>
            </w:r>
          </w:p>
        </w:tc>
        <w:tc>
          <w:tcPr>
            <w:tcW w:w="8120" w:type="dxa"/>
          </w:tcPr>
          <w:p w14:paraId="040D75AC" w14:textId="77777777" w:rsidR="004439D6" w:rsidRPr="00791142" w:rsidRDefault="004439D6" w:rsidP="004439D6">
            <w:r w:rsidRPr="00791142">
              <w:t>Memory address.</w:t>
            </w:r>
          </w:p>
          <w:p w14:paraId="7DD03039" w14:textId="77777777" w:rsidR="00C770D4" w:rsidRDefault="00C770D4" w:rsidP="005D434D"/>
        </w:tc>
      </w:tr>
      <w:tr w:rsidR="00C770D4" w:rsidRPr="00A45826" w14:paraId="7CB3D05F" w14:textId="4710F758" w:rsidTr="00C770D4">
        <w:tc>
          <w:tcPr>
            <w:tcW w:w="1345" w:type="dxa"/>
          </w:tcPr>
          <w:p w14:paraId="4D0CBCCD" w14:textId="77777777" w:rsidR="00C770D4" w:rsidRPr="00A45826" w:rsidRDefault="00C770D4" w:rsidP="005D434D"/>
        </w:tc>
        <w:tc>
          <w:tcPr>
            <w:tcW w:w="8120" w:type="dxa"/>
          </w:tcPr>
          <w:p w14:paraId="70EDB2D3" w14:textId="77777777" w:rsidR="00C770D4" w:rsidRPr="00A45826" w:rsidRDefault="00C770D4" w:rsidP="005D434D"/>
        </w:tc>
      </w:tr>
      <w:tr w:rsidR="0087277B" w:rsidRPr="00A45826" w14:paraId="58B63A06" w14:textId="1FAB5AB9" w:rsidTr="00C770D4">
        <w:tc>
          <w:tcPr>
            <w:tcW w:w="1345" w:type="dxa"/>
          </w:tcPr>
          <w:p w14:paraId="194DCCCB" w14:textId="529117E3" w:rsidR="0087277B" w:rsidRPr="00A45826" w:rsidRDefault="0087277B" w:rsidP="005D434D">
            <w:r>
              <w:t>Q3.</w:t>
            </w:r>
          </w:p>
        </w:tc>
        <w:tc>
          <w:tcPr>
            <w:tcW w:w="8120" w:type="dxa"/>
          </w:tcPr>
          <w:p w14:paraId="0BC42FEB" w14:textId="68E8A443" w:rsidR="0087277B" w:rsidRDefault="0087277B" w:rsidP="005D434D">
            <w:r w:rsidRPr="0016719D">
              <w:t xml:space="preserve">In which T-state does the CPU sends the address to memory or I/O and the ALE   </w:t>
            </w:r>
            <w:r w:rsidRPr="0016719D">
              <w:br/>
              <w:t xml:space="preserve">signal for </w:t>
            </w:r>
            <w:proofErr w:type="spellStart"/>
            <w:r w:rsidRPr="0016719D">
              <w:t>demultiplexing</w:t>
            </w:r>
            <w:proofErr w:type="spellEnd"/>
            <w:r w:rsidRPr="0016719D">
              <w:t xml:space="preserve"> ________.        </w:t>
            </w:r>
          </w:p>
        </w:tc>
      </w:tr>
      <w:tr w:rsidR="0087277B" w:rsidRPr="00A45826" w14:paraId="6EC28360" w14:textId="3DC79BA8" w:rsidTr="00312462">
        <w:tc>
          <w:tcPr>
            <w:tcW w:w="1345" w:type="dxa"/>
          </w:tcPr>
          <w:p w14:paraId="61DCCD72" w14:textId="2E134C3E" w:rsidR="0087277B" w:rsidRPr="00A45826" w:rsidRDefault="0087277B" w:rsidP="005D434D">
            <w:r>
              <w:t>Option A:</w:t>
            </w:r>
          </w:p>
        </w:tc>
        <w:tc>
          <w:tcPr>
            <w:tcW w:w="8120" w:type="dxa"/>
            <w:vAlign w:val="bottom"/>
          </w:tcPr>
          <w:p w14:paraId="2DAB4EE7" w14:textId="7534C62E" w:rsidR="0087277B" w:rsidRDefault="0087277B" w:rsidP="005D434D">
            <w:r w:rsidRPr="0016719D">
              <w:t xml:space="preserve">T1  </w:t>
            </w:r>
            <w:r>
              <w:t xml:space="preserve"> </w:t>
            </w:r>
            <w:r w:rsidR="00AA1DBA">
              <w:rPr>
                <w:color w:val="3A3A3A"/>
              </w:rPr>
              <w:t xml:space="preserve"> </w:t>
            </w:r>
          </w:p>
        </w:tc>
      </w:tr>
      <w:tr w:rsidR="0087277B" w:rsidRPr="00A45826" w14:paraId="50812154" w14:textId="1DAFFE1A" w:rsidTr="00312462">
        <w:tc>
          <w:tcPr>
            <w:tcW w:w="1345" w:type="dxa"/>
          </w:tcPr>
          <w:p w14:paraId="3736E878" w14:textId="1195776D" w:rsidR="0087277B" w:rsidRPr="00A45826" w:rsidRDefault="0087277B" w:rsidP="005D434D">
            <w:r>
              <w:t>Option B:</w:t>
            </w:r>
          </w:p>
        </w:tc>
        <w:tc>
          <w:tcPr>
            <w:tcW w:w="8120" w:type="dxa"/>
            <w:vAlign w:val="bottom"/>
          </w:tcPr>
          <w:p w14:paraId="03B3E572" w14:textId="5FDF9E73" w:rsidR="0087277B" w:rsidRDefault="0087277B" w:rsidP="005D434D">
            <w:r w:rsidRPr="0016719D">
              <w:t>T2</w:t>
            </w:r>
          </w:p>
        </w:tc>
      </w:tr>
      <w:tr w:rsidR="0087277B" w:rsidRPr="00A45826" w14:paraId="650E1E57" w14:textId="5A4C37D9" w:rsidTr="00312462">
        <w:tc>
          <w:tcPr>
            <w:tcW w:w="1345" w:type="dxa"/>
          </w:tcPr>
          <w:p w14:paraId="04E87646" w14:textId="21749C1B" w:rsidR="0087277B" w:rsidRPr="00A45826" w:rsidRDefault="0087277B" w:rsidP="005D434D">
            <w:r>
              <w:t>Option C:</w:t>
            </w:r>
          </w:p>
        </w:tc>
        <w:tc>
          <w:tcPr>
            <w:tcW w:w="8120" w:type="dxa"/>
            <w:vAlign w:val="bottom"/>
          </w:tcPr>
          <w:p w14:paraId="3907728C" w14:textId="317C739E" w:rsidR="0087277B" w:rsidRDefault="0087277B" w:rsidP="005D434D">
            <w:r w:rsidRPr="0016719D">
              <w:t>T3</w:t>
            </w:r>
          </w:p>
        </w:tc>
      </w:tr>
      <w:tr w:rsidR="0087277B" w:rsidRPr="00A45826" w14:paraId="72A0BE81" w14:textId="711C5F5A" w:rsidTr="00312462">
        <w:tc>
          <w:tcPr>
            <w:tcW w:w="1345" w:type="dxa"/>
          </w:tcPr>
          <w:p w14:paraId="69AED14F" w14:textId="6349CE1A" w:rsidR="0087277B" w:rsidRPr="00A45826" w:rsidRDefault="0087277B" w:rsidP="005D434D">
            <w:r>
              <w:t>Option D:</w:t>
            </w:r>
          </w:p>
        </w:tc>
        <w:tc>
          <w:tcPr>
            <w:tcW w:w="8120" w:type="dxa"/>
            <w:vAlign w:val="bottom"/>
          </w:tcPr>
          <w:p w14:paraId="6882E67F" w14:textId="68C0B156" w:rsidR="0087277B" w:rsidRDefault="0087277B" w:rsidP="005D434D">
            <w:r w:rsidRPr="0016719D">
              <w:t>T4</w:t>
            </w:r>
          </w:p>
        </w:tc>
      </w:tr>
      <w:tr w:rsidR="00C770D4" w:rsidRPr="00A45826" w14:paraId="2F3B2045" w14:textId="0D2BB65C" w:rsidTr="00C770D4">
        <w:tc>
          <w:tcPr>
            <w:tcW w:w="1345" w:type="dxa"/>
          </w:tcPr>
          <w:p w14:paraId="1BB94FE7" w14:textId="77777777" w:rsidR="00C770D4" w:rsidRPr="00A45826" w:rsidRDefault="00C770D4" w:rsidP="005D434D"/>
        </w:tc>
        <w:tc>
          <w:tcPr>
            <w:tcW w:w="8120" w:type="dxa"/>
          </w:tcPr>
          <w:p w14:paraId="60FF9CFE" w14:textId="77777777" w:rsidR="00C770D4" w:rsidRPr="00A45826" w:rsidRDefault="00C770D4" w:rsidP="005D434D"/>
        </w:tc>
      </w:tr>
      <w:tr w:rsidR="0087277B" w:rsidRPr="00A45826" w14:paraId="7C16707F" w14:textId="3C19B7C5" w:rsidTr="00C770D4">
        <w:tc>
          <w:tcPr>
            <w:tcW w:w="1345" w:type="dxa"/>
          </w:tcPr>
          <w:p w14:paraId="0A51B842" w14:textId="2B3B3F07" w:rsidR="0087277B" w:rsidRPr="00A45826" w:rsidRDefault="0087277B" w:rsidP="005D434D">
            <w:r>
              <w:t>Q4.</w:t>
            </w:r>
          </w:p>
        </w:tc>
        <w:tc>
          <w:tcPr>
            <w:tcW w:w="8120" w:type="dxa"/>
          </w:tcPr>
          <w:p w14:paraId="41ABDCCE" w14:textId="3840BA39" w:rsidR="0087277B" w:rsidRPr="00791142" w:rsidRDefault="0087277B" w:rsidP="005D434D">
            <w:r w:rsidRPr="0016719D">
              <w:t>A segment starts at a particular address and its maximum size can go up to 64kilobytes. But if another segment starts along with this 64 kilobytes location of the first segment, then the two are said to be_____________________.</w:t>
            </w:r>
          </w:p>
        </w:tc>
      </w:tr>
      <w:tr w:rsidR="0087277B" w:rsidRPr="00A45826" w14:paraId="47207D6C" w14:textId="2E6BC632" w:rsidTr="00C770D4">
        <w:tc>
          <w:tcPr>
            <w:tcW w:w="1345" w:type="dxa"/>
          </w:tcPr>
          <w:p w14:paraId="03E6C502" w14:textId="21DAD5D3" w:rsidR="0087277B" w:rsidRPr="00A45826" w:rsidRDefault="0087277B" w:rsidP="005D434D">
            <w:r>
              <w:t>Option A:</w:t>
            </w:r>
          </w:p>
        </w:tc>
        <w:tc>
          <w:tcPr>
            <w:tcW w:w="8120" w:type="dxa"/>
          </w:tcPr>
          <w:p w14:paraId="779F4148" w14:textId="56B8637D" w:rsidR="0087277B" w:rsidRDefault="0087277B" w:rsidP="005D434D">
            <w:r w:rsidRPr="00C60647">
              <w:t>memory segment</w:t>
            </w:r>
          </w:p>
        </w:tc>
      </w:tr>
      <w:tr w:rsidR="0087277B" w:rsidRPr="00A45826" w14:paraId="5AC8BF91" w14:textId="0A0884B8" w:rsidTr="00C770D4">
        <w:tc>
          <w:tcPr>
            <w:tcW w:w="1345" w:type="dxa"/>
          </w:tcPr>
          <w:p w14:paraId="44786BB4" w14:textId="1A1B3C09" w:rsidR="0087277B" w:rsidRPr="00A45826" w:rsidRDefault="0087277B" w:rsidP="005D434D">
            <w:r>
              <w:t>Option B:</w:t>
            </w:r>
          </w:p>
        </w:tc>
        <w:tc>
          <w:tcPr>
            <w:tcW w:w="8120" w:type="dxa"/>
          </w:tcPr>
          <w:p w14:paraId="03D84650" w14:textId="3EAEF533" w:rsidR="0087277B" w:rsidRPr="00791142" w:rsidRDefault="0087277B" w:rsidP="005D434D">
            <w:r w:rsidRPr="00C60647">
              <w:t>Stack segment</w:t>
            </w:r>
          </w:p>
        </w:tc>
      </w:tr>
      <w:tr w:rsidR="0087277B" w:rsidRPr="00A45826" w14:paraId="16F8ACBD" w14:textId="503E8FA5" w:rsidTr="00C770D4">
        <w:tc>
          <w:tcPr>
            <w:tcW w:w="1345" w:type="dxa"/>
          </w:tcPr>
          <w:p w14:paraId="6269FC15" w14:textId="5111273D" w:rsidR="0087277B" w:rsidRPr="00A45826" w:rsidRDefault="0087277B" w:rsidP="005D434D">
            <w:r>
              <w:t>Option C:</w:t>
            </w:r>
          </w:p>
        </w:tc>
        <w:tc>
          <w:tcPr>
            <w:tcW w:w="8120" w:type="dxa"/>
          </w:tcPr>
          <w:p w14:paraId="0B1984B0" w14:textId="2B85738B" w:rsidR="0087277B" w:rsidRPr="00791142" w:rsidRDefault="0087277B" w:rsidP="005D434D">
            <w:r w:rsidRPr="00C60647">
              <w:t>Data segment</w:t>
            </w:r>
          </w:p>
        </w:tc>
      </w:tr>
      <w:tr w:rsidR="0087277B" w:rsidRPr="00A45826" w14:paraId="06994D8D" w14:textId="197857E8" w:rsidTr="00C770D4">
        <w:tc>
          <w:tcPr>
            <w:tcW w:w="1345" w:type="dxa"/>
          </w:tcPr>
          <w:p w14:paraId="5D0792D8" w14:textId="5E0DC37B" w:rsidR="0087277B" w:rsidRPr="00A45826" w:rsidRDefault="0087277B" w:rsidP="005D434D">
            <w:r>
              <w:t>Option D:</w:t>
            </w:r>
          </w:p>
        </w:tc>
        <w:tc>
          <w:tcPr>
            <w:tcW w:w="8120" w:type="dxa"/>
          </w:tcPr>
          <w:p w14:paraId="38D12185" w14:textId="19108D17" w:rsidR="0087277B" w:rsidRPr="00791142" w:rsidRDefault="0087277B" w:rsidP="005D434D">
            <w:r w:rsidRPr="00C60647">
              <w:t>Overlapping Segment</w:t>
            </w:r>
            <w:r w:rsidRPr="0016719D">
              <w:t xml:space="preserve">  </w:t>
            </w:r>
            <w:r>
              <w:t xml:space="preserve"> </w:t>
            </w:r>
            <w:r w:rsidR="00AA1DBA">
              <w:rPr>
                <w:color w:val="3A3A3A"/>
              </w:rPr>
              <w:t xml:space="preserve"> </w:t>
            </w:r>
          </w:p>
        </w:tc>
      </w:tr>
      <w:tr w:rsidR="00C770D4" w:rsidRPr="00A45826" w14:paraId="4B50FB80" w14:textId="6089E155" w:rsidTr="00C770D4">
        <w:tc>
          <w:tcPr>
            <w:tcW w:w="1345" w:type="dxa"/>
          </w:tcPr>
          <w:p w14:paraId="4240CEF9" w14:textId="77777777" w:rsidR="00C770D4" w:rsidRPr="00A45826" w:rsidRDefault="00C770D4" w:rsidP="005D434D"/>
        </w:tc>
        <w:tc>
          <w:tcPr>
            <w:tcW w:w="8120" w:type="dxa"/>
          </w:tcPr>
          <w:p w14:paraId="249668DA" w14:textId="77777777" w:rsidR="00C770D4" w:rsidRPr="00A45826" w:rsidRDefault="00C770D4" w:rsidP="005D434D"/>
        </w:tc>
      </w:tr>
      <w:tr w:rsidR="00C770D4" w:rsidRPr="00A45826" w14:paraId="68BF6B8B" w14:textId="413CF760" w:rsidTr="00C770D4">
        <w:tc>
          <w:tcPr>
            <w:tcW w:w="1345" w:type="dxa"/>
          </w:tcPr>
          <w:p w14:paraId="7CCD3D8E" w14:textId="221BBE59" w:rsidR="00C770D4" w:rsidRPr="00A45826" w:rsidRDefault="00C770D4" w:rsidP="005D434D">
            <w:r>
              <w:t>Q5.</w:t>
            </w:r>
          </w:p>
        </w:tc>
        <w:tc>
          <w:tcPr>
            <w:tcW w:w="8120" w:type="dxa"/>
          </w:tcPr>
          <w:p w14:paraId="5AEAEDF9" w14:textId="69458BAE" w:rsidR="00C770D4" w:rsidRPr="00791142" w:rsidRDefault="003B0F52" w:rsidP="005D434D">
            <w:r w:rsidRPr="00791142">
              <w:t>IC 8284 Clock generator is a ________</w:t>
            </w:r>
            <w:r w:rsidR="007C7A63" w:rsidRPr="00791142">
              <w:t xml:space="preserve"> pin chip.</w:t>
            </w:r>
          </w:p>
        </w:tc>
      </w:tr>
      <w:tr w:rsidR="00C770D4" w:rsidRPr="00A45826" w14:paraId="5BE12900" w14:textId="415F4FD1" w:rsidTr="00C770D4">
        <w:tc>
          <w:tcPr>
            <w:tcW w:w="1345" w:type="dxa"/>
          </w:tcPr>
          <w:p w14:paraId="128D902F" w14:textId="0D71B3DC" w:rsidR="00C770D4" w:rsidRPr="00A45826" w:rsidRDefault="00C770D4" w:rsidP="005D434D">
            <w:r>
              <w:t>Option A:</w:t>
            </w:r>
          </w:p>
        </w:tc>
        <w:tc>
          <w:tcPr>
            <w:tcW w:w="8120" w:type="dxa"/>
          </w:tcPr>
          <w:p w14:paraId="0085E523" w14:textId="57AD67B9" w:rsidR="00C770D4" w:rsidRDefault="007C7A63" w:rsidP="005D434D">
            <w:r>
              <w:t>20</w:t>
            </w:r>
          </w:p>
        </w:tc>
      </w:tr>
      <w:tr w:rsidR="00C770D4" w:rsidRPr="00A45826" w14:paraId="4C9215FC" w14:textId="52B6622A" w:rsidTr="00C770D4">
        <w:tc>
          <w:tcPr>
            <w:tcW w:w="1345" w:type="dxa"/>
          </w:tcPr>
          <w:p w14:paraId="67EEBB3E" w14:textId="7820628D" w:rsidR="00C770D4" w:rsidRPr="00A45826" w:rsidRDefault="00C770D4" w:rsidP="005D434D">
            <w:r>
              <w:lastRenderedPageBreak/>
              <w:t>Option B:</w:t>
            </w:r>
          </w:p>
        </w:tc>
        <w:tc>
          <w:tcPr>
            <w:tcW w:w="8120" w:type="dxa"/>
          </w:tcPr>
          <w:p w14:paraId="39E0C744" w14:textId="6EC5415E" w:rsidR="00C770D4" w:rsidRDefault="007C7A63" w:rsidP="005D434D">
            <w:r>
              <w:t xml:space="preserve">18 </w:t>
            </w:r>
            <w:r w:rsidR="005B5CB8">
              <w:t xml:space="preserve"> </w:t>
            </w:r>
            <w:r w:rsidR="00AA1DBA">
              <w:rPr>
                <w:color w:val="3A3A3A"/>
              </w:rPr>
              <w:t xml:space="preserve"> </w:t>
            </w:r>
          </w:p>
        </w:tc>
      </w:tr>
      <w:tr w:rsidR="00C770D4" w:rsidRPr="00A45826" w14:paraId="23D4E412" w14:textId="21F5A558" w:rsidTr="00C770D4">
        <w:tc>
          <w:tcPr>
            <w:tcW w:w="1345" w:type="dxa"/>
          </w:tcPr>
          <w:p w14:paraId="1B6243EF" w14:textId="07DE599C" w:rsidR="00C770D4" w:rsidRPr="00A45826" w:rsidRDefault="00C770D4" w:rsidP="00A45826">
            <w:r>
              <w:t>Option C</w:t>
            </w:r>
            <w:r w:rsidRPr="00A45826">
              <w:t>:</w:t>
            </w:r>
          </w:p>
        </w:tc>
        <w:tc>
          <w:tcPr>
            <w:tcW w:w="8120" w:type="dxa"/>
          </w:tcPr>
          <w:p w14:paraId="67D4D411" w14:textId="0E7500E6" w:rsidR="00C770D4" w:rsidRDefault="007C7A63" w:rsidP="00A45826">
            <w:r>
              <w:t>40</w:t>
            </w:r>
          </w:p>
        </w:tc>
      </w:tr>
      <w:tr w:rsidR="00C770D4" w:rsidRPr="00A45826" w14:paraId="237DFA8A" w14:textId="04C6E0D1" w:rsidTr="00C770D4">
        <w:tc>
          <w:tcPr>
            <w:tcW w:w="1345" w:type="dxa"/>
          </w:tcPr>
          <w:p w14:paraId="393E3B84" w14:textId="732C5C50" w:rsidR="00C770D4" w:rsidRPr="00A45826" w:rsidRDefault="00C770D4" w:rsidP="00A45826">
            <w:r>
              <w:t>Option D</w:t>
            </w:r>
            <w:r w:rsidRPr="00A45826">
              <w:t xml:space="preserve">: </w:t>
            </w:r>
          </w:p>
        </w:tc>
        <w:tc>
          <w:tcPr>
            <w:tcW w:w="8120" w:type="dxa"/>
          </w:tcPr>
          <w:p w14:paraId="5CAB68EC" w14:textId="36EB3E05" w:rsidR="00C770D4" w:rsidRDefault="007C7A63" w:rsidP="00A45826">
            <w:r>
              <w:t>32</w:t>
            </w:r>
          </w:p>
        </w:tc>
      </w:tr>
      <w:tr w:rsidR="00C770D4" w:rsidRPr="00A45826" w14:paraId="54F9C1BC" w14:textId="0FA66825" w:rsidTr="00C770D4">
        <w:tc>
          <w:tcPr>
            <w:tcW w:w="1345" w:type="dxa"/>
          </w:tcPr>
          <w:p w14:paraId="330153D4" w14:textId="77777777" w:rsidR="00C770D4" w:rsidRPr="00A45826" w:rsidRDefault="00C770D4" w:rsidP="005D434D"/>
        </w:tc>
        <w:tc>
          <w:tcPr>
            <w:tcW w:w="8120" w:type="dxa"/>
          </w:tcPr>
          <w:p w14:paraId="7DF61321" w14:textId="77777777" w:rsidR="00C770D4" w:rsidRPr="00A45826" w:rsidRDefault="00C770D4" w:rsidP="005D434D"/>
        </w:tc>
      </w:tr>
      <w:tr w:rsidR="00C770D4" w:rsidRPr="00A45826" w14:paraId="2947D4D7" w14:textId="52ADE71C" w:rsidTr="00C770D4">
        <w:tc>
          <w:tcPr>
            <w:tcW w:w="1345" w:type="dxa"/>
          </w:tcPr>
          <w:p w14:paraId="0C8A1B59" w14:textId="0EC1B110" w:rsidR="00C770D4" w:rsidRPr="00A45826" w:rsidRDefault="00C770D4" w:rsidP="00A45826">
            <w:r w:rsidRPr="00A45826">
              <w:t>Q6</w:t>
            </w:r>
            <w:r>
              <w:t>.</w:t>
            </w:r>
          </w:p>
        </w:tc>
        <w:tc>
          <w:tcPr>
            <w:tcW w:w="8120" w:type="dxa"/>
          </w:tcPr>
          <w:p w14:paraId="74880C96" w14:textId="0CDBF720" w:rsidR="00C770D4" w:rsidRPr="005D567A" w:rsidRDefault="005D567A" w:rsidP="00791142">
            <w:r>
              <w:t xml:space="preserve">Which of the following is not an arithmetic instruction? </w:t>
            </w:r>
          </w:p>
        </w:tc>
      </w:tr>
      <w:tr w:rsidR="00C770D4" w:rsidRPr="00A45826" w14:paraId="432BAE32" w14:textId="472860CC" w:rsidTr="00C770D4">
        <w:tc>
          <w:tcPr>
            <w:tcW w:w="1345" w:type="dxa"/>
          </w:tcPr>
          <w:p w14:paraId="43BCF5BA" w14:textId="08A31369" w:rsidR="00C770D4" w:rsidRPr="00A45826" w:rsidRDefault="00C770D4" w:rsidP="00A45826">
            <w:r>
              <w:t>Option A</w:t>
            </w:r>
            <w:r w:rsidRPr="00A45826">
              <w:t>:</w:t>
            </w:r>
          </w:p>
        </w:tc>
        <w:tc>
          <w:tcPr>
            <w:tcW w:w="8120" w:type="dxa"/>
          </w:tcPr>
          <w:p w14:paraId="73164B32" w14:textId="45D9B111" w:rsidR="00C770D4" w:rsidRDefault="005D567A" w:rsidP="00791142">
            <w:r>
              <w:t xml:space="preserve">INC </w:t>
            </w:r>
          </w:p>
        </w:tc>
      </w:tr>
      <w:tr w:rsidR="00C770D4" w:rsidRPr="00A45826" w14:paraId="464B0223" w14:textId="5D406D51" w:rsidTr="00C770D4">
        <w:tc>
          <w:tcPr>
            <w:tcW w:w="1345" w:type="dxa"/>
          </w:tcPr>
          <w:p w14:paraId="7DC694E5" w14:textId="720D7088" w:rsidR="00C770D4" w:rsidRPr="00A45826" w:rsidRDefault="00C770D4" w:rsidP="00A45826">
            <w:r>
              <w:t>Option B</w:t>
            </w:r>
            <w:r w:rsidRPr="00A45826">
              <w:t>:</w:t>
            </w:r>
          </w:p>
        </w:tc>
        <w:tc>
          <w:tcPr>
            <w:tcW w:w="8120" w:type="dxa"/>
          </w:tcPr>
          <w:p w14:paraId="0BAEAB66" w14:textId="5EAEA1E6" w:rsidR="00C770D4" w:rsidRDefault="005D567A" w:rsidP="00A45826">
            <w:r>
              <w:t>CMP</w:t>
            </w:r>
          </w:p>
        </w:tc>
      </w:tr>
      <w:tr w:rsidR="00C770D4" w:rsidRPr="00A45826" w14:paraId="30445C04" w14:textId="2217A41C" w:rsidTr="00C770D4">
        <w:tc>
          <w:tcPr>
            <w:tcW w:w="1345" w:type="dxa"/>
          </w:tcPr>
          <w:p w14:paraId="469DD6C0" w14:textId="6C902CA4" w:rsidR="00C770D4" w:rsidRPr="00A45826" w:rsidRDefault="00C770D4" w:rsidP="00A45826">
            <w:r>
              <w:t>Option C</w:t>
            </w:r>
            <w:r w:rsidRPr="00A45826">
              <w:t>:</w:t>
            </w:r>
          </w:p>
        </w:tc>
        <w:tc>
          <w:tcPr>
            <w:tcW w:w="8120" w:type="dxa"/>
          </w:tcPr>
          <w:p w14:paraId="7FFF9644" w14:textId="4B6AAD05" w:rsidR="00C770D4" w:rsidRDefault="005D567A" w:rsidP="00791142">
            <w:r>
              <w:t xml:space="preserve">DEC  </w:t>
            </w:r>
          </w:p>
        </w:tc>
      </w:tr>
      <w:tr w:rsidR="00C770D4" w:rsidRPr="00A45826" w14:paraId="6F7CD3BA" w14:textId="64E5F94C" w:rsidTr="00C770D4">
        <w:tc>
          <w:tcPr>
            <w:tcW w:w="1345" w:type="dxa"/>
          </w:tcPr>
          <w:p w14:paraId="498ADE3E" w14:textId="23C235A1" w:rsidR="00C770D4" w:rsidRPr="00A45826" w:rsidRDefault="00C770D4" w:rsidP="00A45826">
            <w:r>
              <w:t>Option D</w:t>
            </w:r>
            <w:r w:rsidRPr="00A45826">
              <w:t xml:space="preserve">: </w:t>
            </w:r>
          </w:p>
        </w:tc>
        <w:tc>
          <w:tcPr>
            <w:tcW w:w="8120" w:type="dxa"/>
          </w:tcPr>
          <w:p w14:paraId="6599C82D" w14:textId="0FB9908D" w:rsidR="00C770D4" w:rsidRDefault="005D567A" w:rsidP="00A45826">
            <w:r>
              <w:t xml:space="preserve">ROL  </w:t>
            </w:r>
            <w:r w:rsidR="005B5CB8">
              <w:t xml:space="preserve"> </w:t>
            </w:r>
            <w:r w:rsidR="00AA1DBA">
              <w:rPr>
                <w:color w:val="3A3A3A"/>
              </w:rPr>
              <w:t xml:space="preserve"> </w:t>
            </w:r>
          </w:p>
        </w:tc>
      </w:tr>
      <w:tr w:rsidR="00C770D4" w:rsidRPr="00A45826" w14:paraId="24FACD4E" w14:textId="4FA2D5A8" w:rsidTr="00C770D4">
        <w:tc>
          <w:tcPr>
            <w:tcW w:w="1345" w:type="dxa"/>
          </w:tcPr>
          <w:p w14:paraId="22D3734B" w14:textId="77777777" w:rsidR="00C770D4" w:rsidRPr="00A45826" w:rsidRDefault="00C770D4" w:rsidP="005D434D"/>
        </w:tc>
        <w:tc>
          <w:tcPr>
            <w:tcW w:w="8120" w:type="dxa"/>
          </w:tcPr>
          <w:p w14:paraId="34EB6387" w14:textId="77777777" w:rsidR="00C770D4" w:rsidRPr="00A45826" w:rsidRDefault="00C770D4" w:rsidP="005D434D"/>
        </w:tc>
      </w:tr>
      <w:tr w:rsidR="000A397E" w:rsidRPr="00A45826" w14:paraId="379082A4" w14:textId="196F4F33" w:rsidTr="00C770D4">
        <w:tc>
          <w:tcPr>
            <w:tcW w:w="1345" w:type="dxa"/>
          </w:tcPr>
          <w:p w14:paraId="44A2E0A2" w14:textId="5EEE963E" w:rsidR="000A397E" w:rsidRPr="00A45826" w:rsidRDefault="000A397E" w:rsidP="00A45826">
            <w:r w:rsidRPr="00A45826">
              <w:t xml:space="preserve">Q7. </w:t>
            </w:r>
          </w:p>
        </w:tc>
        <w:tc>
          <w:tcPr>
            <w:tcW w:w="8120" w:type="dxa"/>
          </w:tcPr>
          <w:p w14:paraId="5E3E095A" w14:textId="22D71894" w:rsidR="000A397E" w:rsidRPr="00A45826" w:rsidRDefault="000A397E" w:rsidP="00A45826">
            <w:r w:rsidRPr="0016719D">
              <w:t>The Loop instructions use ____ register to indicate the loop count</w:t>
            </w:r>
          </w:p>
        </w:tc>
      </w:tr>
      <w:tr w:rsidR="000A397E" w:rsidRPr="00A45826" w14:paraId="51820601" w14:textId="7B405628" w:rsidTr="00C770D4">
        <w:tc>
          <w:tcPr>
            <w:tcW w:w="1345" w:type="dxa"/>
          </w:tcPr>
          <w:p w14:paraId="3DF0949C" w14:textId="1D17591C" w:rsidR="000A397E" w:rsidRPr="00A45826" w:rsidRDefault="000A397E" w:rsidP="00A45826">
            <w:r>
              <w:t>Option A:</w:t>
            </w:r>
          </w:p>
        </w:tc>
        <w:tc>
          <w:tcPr>
            <w:tcW w:w="8120" w:type="dxa"/>
          </w:tcPr>
          <w:p w14:paraId="6E362F65" w14:textId="381A1F26" w:rsidR="000A397E" w:rsidRDefault="000A397E" w:rsidP="00A45826">
            <w:r>
              <w:t>AX</w:t>
            </w:r>
          </w:p>
        </w:tc>
      </w:tr>
      <w:tr w:rsidR="000A397E" w:rsidRPr="00A45826" w14:paraId="540A75CB" w14:textId="5EDCD0F0" w:rsidTr="00C770D4">
        <w:tc>
          <w:tcPr>
            <w:tcW w:w="1345" w:type="dxa"/>
          </w:tcPr>
          <w:p w14:paraId="042D2C55" w14:textId="2F8F0749" w:rsidR="000A397E" w:rsidRPr="00A45826" w:rsidRDefault="000A397E" w:rsidP="00A45826">
            <w:r>
              <w:t>Option B</w:t>
            </w:r>
            <w:r w:rsidRPr="00A45826">
              <w:t>:</w:t>
            </w:r>
          </w:p>
        </w:tc>
        <w:tc>
          <w:tcPr>
            <w:tcW w:w="8120" w:type="dxa"/>
          </w:tcPr>
          <w:p w14:paraId="58488298" w14:textId="248DE849" w:rsidR="000A397E" w:rsidRDefault="000A397E" w:rsidP="00A45826">
            <w:r>
              <w:t>BX</w:t>
            </w:r>
          </w:p>
        </w:tc>
      </w:tr>
      <w:tr w:rsidR="000A397E" w:rsidRPr="00A45826" w14:paraId="698FED8B" w14:textId="2DB5F3A7" w:rsidTr="00C770D4">
        <w:tc>
          <w:tcPr>
            <w:tcW w:w="1345" w:type="dxa"/>
          </w:tcPr>
          <w:p w14:paraId="3055E070" w14:textId="400F8C88" w:rsidR="000A397E" w:rsidRPr="00A45826" w:rsidRDefault="000A397E" w:rsidP="00A45826">
            <w:r>
              <w:t>Option C</w:t>
            </w:r>
            <w:r w:rsidRPr="00A45826">
              <w:t>:</w:t>
            </w:r>
          </w:p>
        </w:tc>
        <w:tc>
          <w:tcPr>
            <w:tcW w:w="8120" w:type="dxa"/>
          </w:tcPr>
          <w:p w14:paraId="38511B98" w14:textId="42C965C3" w:rsidR="000A397E" w:rsidRDefault="000A397E" w:rsidP="00A45826">
            <w:r>
              <w:t xml:space="preserve">CX   </w:t>
            </w:r>
            <w:r w:rsidR="00AA1DBA">
              <w:rPr>
                <w:color w:val="3A3A3A"/>
              </w:rPr>
              <w:t xml:space="preserve"> </w:t>
            </w:r>
          </w:p>
        </w:tc>
      </w:tr>
      <w:tr w:rsidR="000A397E" w:rsidRPr="00A45826" w14:paraId="7279627B" w14:textId="7260C0E6" w:rsidTr="00C770D4">
        <w:tc>
          <w:tcPr>
            <w:tcW w:w="1345" w:type="dxa"/>
          </w:tcPr>
          <w:p w14:paraId="5198EAED" w14:textId="675EEF4F" w:rsidR="000A397E" w:rsidRPr="00A45826" w:rsidRDefault="000A397E" w:rsidP="00A45826">
            <w:r>
              <w:t>Option D</w:t>
            </w:r>
            <w:r w:rsidRPr="00A45826">
              <w:t xml:space="preserve">: </w:t>
            </w:r>
          </w:p>
        </w:tc>
        <w:tc>
          <w:tcPr>
            <w:tcW w:w="8120" w:type="dxa"/>
          </w:tcPr>
          <w:p w14:paraId="04D51A3D" w14:textId="1A8A2A9B" w:rsidR="000A397E" w:rsidRDefault="000A397E" w:rsidP="00A45826">
            <w:r>
              <w:t>DX</w:t>
            </w:r>
          </w:p>
        </w:tc>
      </w:tr>
      <w:tr w:rsidR="00C770D4" w:rsidRPr="00A45826" w14:paraId="3C5F2098" w14:textId="699FDC63" w:rsidTr="00C770D4">
        <w:tc>
          <w:tcPr>
            <w:tcW w:w="1345" w:type="dxa"/>
          </w:tcPr>
          <w:p w14:paraId="35C40777" w14:textId="77777777" w:rsidR="00C770D4" w:rsidRPr="00A45826" w:rsidRDefault="00C770D4" w:rsidP="005D434D"/>
        </w:tc>
        <w:tc>
          <w:tcPr>
            <w:tcW w:w="8120" w:type="dxa"/>
          </w:tcPr>
          <w:p w14:paraId="34D6BAE6" w14:textId="77777777" w:rsidR="00C770D4" w:rsidRPr="00A45826" w:rsidRDefault="00C770D4" w:rsidP="005D434D"/>
        </w:tc>
      </w:tr>
      <w:tr w:rsidR="00C770D4" w:rsidRPr="00A45826" w14:paraId="4261CC2E" w14:textId="73973AC5" w:rsidTr="00C770D4">
        <w:tc>
          <w:tcPr>
            <w:tcW w:w="1345" w:type="dxa"/>
          </w:tcPr>
          <w:p w14:paraId="2872422F" w14:textId="0BC871E0" w:rsidR="00C770D4" w:rsidRPr="00A45826" w:rsidRDefault="00C770D4" w:rsidP="00A45826">
            <w:r w:rsidRPr="00A45826">
              <w:t xml:space="preserve">Q8. </w:t>
            </w:r>
          </w:p>
        </w:tc>
        <w:tc>
          <w:tcPr>
            <w:tcW w:w="8120" w:type="dxa"/>
          </w:tcPr>
          <w:p w14:paraId="5490AF0A" w14:textId="77777777" w:rsidR="00C770D4" w:rsidRPr="00791142" w:rsidRDefault="00006B92" w:rsidP="00A45826">
            <w:r w:rsidRPr="00791142">
              <w:t>Assume AL= 0011 0101</w:t>
            </w:r>
          </w:p>
          <w:p w14:paraId="0BB68604" w14:textId="5111D087" w:rsidR="00006B92" w:rsidRPr="00A45826" w:rsidRDefault="00006B92" w:rsidP="00A45826">
            <w:r w:rsidRPr="00791142">
              <w:t>NEG AL will give what ou</w:t>
            </w:r>
            <w:r w:rsidR="00547167" w:rsidRPr="00791142">
              <w:t>t</w:t>
            </w:r>
            <w:r w:rsidRPr="00791142">
              <w:t>put?</w:t>
            </w:r>
          </w:p>
        </w:tc>
      </w:tr>
      <w:tr w:rsidR="00C770D4" w:rsidRPr="00A45826" w14:paraId="6811EBEF" w14:textId="5995AE52" w:rsidTr="00C770D4">
        <w:tc>
          <w:tcPr>
            <w:tcW w:w="1345" w:type="dxa"/>
          </w:tcPr>
          <w:p w14:paraId="3CE2E903" w14:textId="7EE9B8AE" w:rsidR="00C770D4" w:rsidRPr="00A45826" w:rsidRDefault="00C770D4" w:rsidP="00A45826">
            <w:r>
              <w:t>Option A</w:t>
            </w:r>
            <w:r w:rsidRPr="00A45826">
              <w:t>:</w:t>
            </w:r>
          </w:p>
        </w:tc>
        <w:tc>
          <w:tcPr>
            <w:tcW w:w="8120" w:type="dxa"/>
          </w:tcPr>
          <w:p w14:paraId="5E4D7739" w14:textId="1E6FA9A4" w:rsidR="00C770D4" w:rsidRDefault="00006B92" w:rsidP="00A45826">
            <w:r>
              <w:t>AL = 1011 0101</w:t>
            </w:r>
          </w:p>
        </w:tc>
      </w:tr>
      <w:tr w:rsidR="00C770D4" w:rsidRPr="00A45826" w14:paraId="7C191F7C" w14:textId="1E2883D7" w:rsidTr="00C770D4">
        <w:tc>
          <w:tcPr>
            <w:tcW w:w="1345" w:type="dxa"/>
          </w:tcPr>
          <w:p w14:paraId="1295137B" w14:textId="3FFA4304" w:rsidR="00C770D4" w:rsidRPr="00A45826" w:rsidRDefault="00C770D4" w:rsidP="00A45826">
            <w:r>
              <w:t>Option B</w:t>
            </w:r>
            <w:r w:rsidRPr="00A45826">
              <w:t>:</w:t>
            </w:r>
          </w:p>
        </w:tc>
        <w:tc>
          <w:tcPr>
            <w:tcW w:w="8120" w:type="dxa"/>
          </w:tcPr>
          <w:p w14:paraId="135690E5" w14:textId="0E771A7B" w:rsidR="00C770D4" w:rsidRDefault="00006B92" w:rsidP="00A45826">
            <w:r>
              <w:t>AL = 1100 1010</w:t>
            </w:r>
          </w:p>
        </w:tc>
      </w:tr>
      <w:tr w:rsidR="00C770D4" w:rsidRPr="00A45826" w14:paraId="41CE467C" w14:textId="5FA1073D" w:rsidTr="00C770D4">
        <w:tc>
          <w:tcPr>
            <w:tcW w:w="1345" w:type="dxa"/>
          </w:tcPr>
          <w:p w14:paraId="6AD9D506" w14:textId="03E9EB73" w:rsidR="00C770D4" w:rsidRPr="00A45826" w:rsidRDefault="00C770D4" w:rsidP="00A45826">
            <w:r>
              <w:t>Option C</w:t>
            </w:r>
            <w:r w:rsidRPr="00A45826">
              <w:t>:</w:t>
            </w:r>
          </w:p>
        </w:tc>
        <w:tc>
          <w:tcPr>
            <w:tcW w:w="8120" w:type="dxa"/>
          </w:tcPr>
          <w:p w14:paraId="3F9F8CE5" w14:textId="31DE269E" w:rsidR="00C770D4" w:rsidRDefault="00006B92" w:rsidP="00A45826">
            <w:r>
              <w:t xml:space="preserve">AL = 1100 1011  </w:t>
            </w:r>
            <w:r w:rsidR="005B5CB8">
              <w:t xml:space="preserve"> </w:t>
            </w:r>
            <w:r w:rsidR="00AA1DBA">
              <w:rPr>
                <w:color w:val="3A3A3A"/>
              </w:rPr>
              <w:t xml:space="preserve"> </w:t>
            </w:r>
          </w:p>
        </w:tc>
      </w:tr>
      <w:tr w:rsidR="00C770D4" w:rsidRPr="00A45826" w14:paraId="4C51DC00" w14:textId="4DD33325" w:rsidTr="00C770D4">
        <w:tc>
          <w:tcPr>
            <w:tcW w:w="1345" w:type="dxa"/>
          </w:tcPr>
          <w:p w14:paraId="2172CDE7" w14:textId="4C481211" w:rsidR="00C770D4" w:rsidRPr="00A45826" w:rsidRDefault="00C770D4" w:rsidP="00A45826">
            <w:r>
              <w:t>Option D</w:t>
            </w:r>
            <w:r w:rsidRPr="00A45826">
              <w:t xml:space="preserve">: </w:t>
            </w:r>
          </w:p>
        </w:tc>
        <w:tc>
          <w:tcPr>
            <w:tcW w:w="8120" w:type="dxa"/>
          </w:tcPr>
          <w:p w14:paraId="3A5DE6E3" w14:textId="67BA06A9" w:rsidR="00C770D4" w:rsidRDefault="00006B92" w:rsidP="00A45826">
            <w:r>
              <w:t>AL = 1111 1111</w:t>
            </w:r>
          </w:p>
        </w:tc>
      </w:tr>
      <w:tr w:rsidR="00C770D4" w:rsidRPr="00A45826" w14:paraId="59773B7B" w14:textId="0C7C8A69" w:rsidTr="00C770D4">
        <w:tc>
          <w:tcPr>
            <w:tcW w:w="1345" w:type="dxa"/>
          </w:tcPr>
          <w:p w14:paraId="7B71D7F8" w14:textId="77777777" w:rsidR="00C770D4" w:rsidRPr="00A45826" w:rsidRDefault="00C770D4" w:rsidP="005D434D"/>
        </w:tc>
        <w:tc>
          <w:tcPr>
            <w:tcW w:w="8120" w:type="dxa"/>
          </w:tcPr>
          <w:p w14:paraId="20D69AEA" w14:textId="77777777" w:rsidR="00C770D4" w:rsidRPr="00A45826" w:rsidRDefault="00C770D4" w:rsidP="005D434D"/>
        </w:tc>
      </w:tr>
      <w:tr w:rsidR="000A397E" w:rsidRPr="00A45826" w14:paraId="644EE1DE" w14:textId="2F2624DA" w:rsidTr="00C770D4">
        <w:tc>
          <w:tcPr>
            <w:tcW w:w="1345" w:type="dxa"/>
          </w:tcPr>
          <w:p w14:paraId="4E31B739" w14:textId="75338B5C" w:rsidR="000A397E" w:rsidRPr="00A45826" w:rsidRDefault="000A397E" w:rsidP="00A45826">
            <w:r w:rsidRPr="00A45826">
              <w:t>Q9</w:t>
            </w:r>
            <w:r>
              <w:t>.</w:t>
            </w:r>
          </w:p>
        </w:tc>
        <w:tc>
          <w:tcPr>
            <w:tcW w:w="8120" w:type="dxa"/>
          </w:tcPr>
          <w:p w14:paraId="65607C43" w14:textId="5C410983" w:rsidR="000A397E" w:rsidRPr="00A45826" w:rsidRDefault="000A397E" w:rsidP="00A45826">
            <w:r>
              <w:t>Which one is not a string instruction?</w:t>
            </w:r>
          </w:p>
        </w:tc>
      </w:tr>
      <w:tr w:rsidR="000A397E" w:rsidRPr="00A45826" w14:paraId="32C74068" w14:textId="6491F2E9" w:rsidTr="00C770D4">
        <w:tc>
          <w:tcPr>
            <w:tcW w:w="1345" w:type="dxa"/>
          </w:tcPr>
          <w:p w14:paraId="413BEB86" w14:textId="0E0E0E52" w:rsidR="000A397E" w:rsidRPr="00A45826" w:rsidRDefault="000A397E" w:rsidP="00A45826">
            <w:r>
              <w:t>Option A:</w:t>
            </w:r>
          </w:p>
        </w:tc>
        <w:tc>
          <w:tcPr>
            <w:tcW w:w="8120" w:type="dxa"/>
          </w:tcPr>
          <w:p w14:paraId="4E20D05A" w14:textId="73CF7763" w:rsidR="000A397E" w:rsidRDefault="000A397E" w:rsidP="00A45826">
            <w:r>
              <w:t>MOVS</w:t>
            </w:r>
          </w:p>
        </w:tc>
      </w:tr>
      <w:tr w:rsidR="000A397E" w:rsidRPr="00A45826" w14:paraId="65A4386E" w14:textId="58131FAC" w:rsidTr="00C770D4">
        <w:tc>
          <w:tcPr>
            <w:tcW w:w="1345" w:type="dxa"/>
          </w:tcPr>
          <w:p w14:paraId="20FEAF9F" w14:textId="0DEB1194" w:rsidR="000A397E" w:rsidRPr="00A45826" w:rsidRDefault="000A397E" w:rsidP="00A45826">
            <w:r>
              <w:t>Option B</w:t>
            </w:r>
            <w:r w:rsidRPr="00A45826">
              <w:t>:</w:t>
            </w:r>
          </w:p>
        </w:tc>
        <w:tc>
          <w:tcPr>
            <w:tcW w:w="8120" w:type="dxa"/>
          </w:tcPr>
          <w:p w14:paraId="70B2E8B7" w14:textId="74E4D0B2" w:rsidR="000A397E" w:rsidRDefault="000A397E" w:rsidP="002A47CC">
            <w:r>
              <w:t>STOS</w:t>
            </w:r>
          </w:p>
        </w:tc>
      </w:tr>
      <w:tr w:rsidR="000A397E" w:rsidRPr="00A45826" w14:paraId="2867E1B5" w14:textId="7A29D28F" w:rsidTr="00C770D4">
        <w:tc>
          <w:tcPr>
            <w:tcW w:w="1345" w:type="dxa"/>
          </w:tcPr>
          <w:p w14:paraId="6815D3B6" w14:textId="510A299B" w:rsidR="000A397E" w:rsidRPr="00A45826" w:rsidRDefault="000A397E" w:rsidP="00A45826">
            <w:r>
              <w:t>Option C</w:t>
            </w:r>
            <w:r w:rsidRPr="00A45826">
              <w:t>:</w:t>
            </w:r>
          </w:p>
        </w:tc>
        <w:tc>
          <w:tcPr>
            <w:tcW w:w="8120" w:type="dxa"/>
          </w:tcPr>
          <w:p w14:paraId="317FB0CF" w14:textId="6651FD2B" w:rsidR="000A397E" w:rsidRDefault="000A397E" w:rsidP="00A45826">
            <w:r>
              <w:t xml:space="preserve">STRS   </w:t>
            </w:r>
            <w:r w:rsidR="00AA1DBA">
              <w:rPr>
                <w:color w:val="3A3A3A"/>
              </w:rPr>
              <w:t xml:space="preserve"> </w:t>
            </w:r>
          </w:p>
        </w:tc>
      </w:tr>
      <w:tr w:rsidR="000A397E" w:rsidRPr="00A45826" w14:paraId="2F2F4F35" w14:textId="5CBF0261" w:rsidTr="00C770D4">
        <w:tc>
          <w:tcPr>
            <w:tcW w:w="1345" w:type="dxa"/>
          </w:tcPr>
          <w:p w14:paraId="344AA882" w14:textId="40D1F0A8" w:rsidR="000A397E" w:rsidRPr="00A45826" w:rsidRDefault="000A397E" w:rsidP="00A45826">
            <w:r>
              <w:t>Option D</w:t>
            </w:r>
            <w:r w:rsidRPr="00A45826">
              <w:t xml:space="preserve">: </w:t>
            </w:r>
          </w:p>
        </w:tc>
        <w:tc>
          <w:tcPr>
            <w:tcW w:w="8120" w:type="dxa"/>
          </w:tcPr>
          <w:p w14:paraId="26CB35A8" w14:textId="5AEBA8AA" w:rsidR="000A397E" w:rsidRDefault="000A397E" w:rsidP="00A45826">
            <w:r>
              <w:t>CMPS</w:t>
            </w:r>
          </w:p>
        </w:tc>
      </w:tr>
      <w:tr w:rsidR="005D434D" w:rsidRPr="00A45826" w14:paraId="6D86A672" w14:textId="681F2F7F" w:rsidTr="00C770D4">
        <w:tc>
          <w:tcPr>
            <w:tcW w:w="1345" w:type="dxa"/>
          </w:tcPr>
          <w:p w14:paraId="44FE5EC6" w14:textId="77777777" w:rsidR="005D434D" w:rsidRPr="00A45826" w:rsidRDefault="005D434D" w:rsidP="005D434D"/>
        </w:tc>
        <w:tc>
          <w:tcPr>
            <w:tcW w:w="8120" w:type="dxa"/>
          </w:tcPr>
          <w:p w14:paraId="0F6E090F" w14:textId="77777777" w:rsidR="005D434D" w:rsidRPr="00A45826" w:rsidRDefault="005D434D" w:rsidP="005D434D"/>
        </w:tc>
      </w:tr>
      <w:tr w:rsidR="005D434D" w:rsidRPr="00A45826" w14:paraId="2CD57D64" w14:textId="20A84AD4" w:rsidTr="00C770D4">
        <w:tc>
          <w:tcPr>
            <w:tcW w:w="1345" w:type="dxa"/>
          </w:tcPr>
          <w:p w14:paraId="61AC5F6B" w14:textId="628DB33B" w:rsidR="005D434D" w:rsidRPr="00A45826" w:rsidRDefault="005D434D" w:rsidP="00A45826">
            <w:r w:rsidRPr="00A45826">
              <w:t xml:space="preserve">Q10. </w:t>
            </w:r>
          </w:p>
        </w:tc>
        <w:tc>
          <w:tcPr>
            <w:tcW w:w="8120" w:type="dxa"/>
          </w:tcPr>
          <w:p w14:paraId="734B5BB0" w14:textId="0C5CD91C" w:rsidR="005D434D" w:rsidRPr="00A45826" w:rsidRDefault="0052736B" w:rsidP="00A45826">
            <w:r>
              <w:t xml:space="preserve">Instruction prefix REP is used </w:t>
            </w:r>
          </w:p>
        </w:tc>
      </w:tr>
      <w:tr w:rsidR="005D434D" w:rsidRPr="00A45826" w14:paraId="252D7C39" w14:textId="27FD330C" w:rsidTr="00C770D4">
        <w:tc>
          <w:tcPr>
            <w:tcW w:w="1345" w:type="dxa"/>
          </w:tcPr>
          <w:p w14:paraId="15381FED" w14:textId="43DE438A" w:rsidR="005D434D" w:rsidRPr="00A45826" w:rsidRDefault="005D434D" w:rsidP="00A45826">
            <w:r>
              <w:t>Option A</w:t>
            </w:r>
            <w:r w:rsidRPr="00A45826">
              <w:t>:</w:t>
            </w:r>
          </w:p>
        </w:tc>
        <w:tc>
          <w:tcPr>
            <w:tcW w:w="8120" w:type="dxa"/>
          </w:tcPr>
          <w:p w14:paraId="379C2B40" w14:textId="62D5AA66" w:rsidR="005D434D" w:rsidRDefault="0052736B" w:rsidP="00A45826">
            <w:r w:rsidRPr="0052736B">
              <w:t>to identify 8087 instructions</w:t>
            </w:r>
          </w:p>
        </w:tc>
      </w:tr>
      <w:tr w:rsidR="005D434D" w:rsidRPr="00A45826" w14:paraId="66C26AE2" w14:textId="3ED2D066" w:rsidTr="00C770D4">
        <w:tc>
          <w:tcPr>
            <w:tcW w:w="1345" w:type="dxa"/>
          </w:tcPr>
          <w:p w14:paraId="5D03683A" w14:textId="2B82615F" w:rsidR="005D434D" w:rsidRPr="00A45826" w:rsidRDefault="005D434D" w:rsidP="00A45826">
            <w:r>
              <w:t>Option B</w:t>
            </w:r>
            <w:r w:rsidRPr="00A45826">
              <w:t>:</w:t>
            </w:r>
          </w:p>
        </w:tc>
        <w:tc>
          <w:tcPr>
            <w:tcW w:w="8120" w:type="dxa"/>
          </w:tcPr>
          <w:p w14:paraId="3891BA9D" w14:textId="1AC9BF53" w:rsidR="005D434D" w:rsidRDefault="0052736B" w:rsidP="00A45826">
            <w:r w:rsidRPr="0052736B">
              <w:t>to lock the system bus during an instruction</w:t>
            </w:r>
          </w:p>
        </w:tc>
      </w:tr>
      <w:tr w:rsidR="005D434D" w:rsidRPr="00A45826" w14:paraId="3C7907D4" w14:textId="473BE6F5" w:rsidTr="00C770D4">
        <w:tc>
          <w:tcPr>
            <w:tcW w:w="1345" w:type="dxa"/>
          </w:tcPr>
          <w:p w14:paraId="4B8B5CEF" w14:textId="6A4D1DF0" w:rsidR="005D434D" w:rsidRPr="00A45826" w:rsidRDefault="005D434D" w:rsidP="00A45826">
            <w:r>
              <w:t>Option C</w:t>
            </w:r>
            <w:r w:rsidRPr="00A45826">
              <w:t>:</w:t>
            </w:r>
          </w:p>
        </w:tc>
        <w:tc>
          <w:tcPr>
            <w:tcW w:w="8120" w:type="dxa"/>
          </w:tcPr>
          <w:p w14:paraId="601825A9" w14:textId="70DE33DA" w:rsidR="005D434D" w:rsidRDefault="0052736B" w:rsidP="00A3500C">
            <w:r w:rsidRPr="0052736B">
              <w:t>to repeatedly execute string instructions</w:t>
            </w:r>
            <w:r w:rsidR="00A3500C">
              <w:t xml:space="preserve">  </w:t>
            </w:r>
            <w:r w:rsidR="005B5CB8">
              <w:t xml:space="preserve"> </w:t>
            </w:r>
            <w:r w:rsidR="00AA1DBA">
              <w:rPr>
                <w:color w:val="3A3A3A"/>
              </w:rPr>
              <w:t xml:space="preserve"> </w:t>
            </w:r>
          </w:p>
        </w:tc>
      </w:tr>
      <w:tr w:rsidR="005D434D" w:rsidRPr="00A45826" w14:paraId="2702F400" w14:textId="46E71845" w:rsidTr="00C770D4">
        <w:tc>
          <w:tcPr>
            <w:tcW w:w="1345" w:type="dxa"/>
          </w:tcPr>
          <w:p w14:paraId="0A2E230A" w14:textId="372D922A" w:rsidR="005D434D" w:rsidRPr="00A45826" w:rsidRDefault="005D434D" w:rsidP="00A45826">
            <w:r>
              <w:t>Option D</w:t>
            </w:r>
            <w:r w:rsidRPr="00A45826">
              <w:t xml:space="preserve">: </w:t>
            </w:r>
          </w:p>
        </w:tc>
        <w:tc>
          <w:tcPr>
            <w:tcW w:w="8120" w:type="dxa"/>
          </w:tcPr>
          <w:p w14:paraId="2A9AF39F" w14:textId="268BCE78" w:rsidR="005D434D" w:rsidRDefault="0052736B" w:rsidP="00A45826">
            <w:r>
              <w:t xml:space="preserve">to repeatedly fetch the data </w:t>
            </w:r>
          </w:p>
        </w:tc>
      </w:tr>
      <w:tr w:rsidR="005D434D" w:rsidRPr="00A45826" w14:paraId="3127A26D" w14:textId="6001D520" w:rsidTr="00C770D4">
        <w:tc>
          <w:tcPr>
            <w:tcW w:w="1345" w:type="dxa"/>
          </w:tcPr>
          <w:p w14:paraId="375774C6" w14:textId="77777777" w:rsidR="005D434D" w:rsidRPr="00A45826" w:rsidRDefault="005D434D" w:rsidP="005D434D"/>
        </w:tc>
        <w:tc>
          <w:tcPr>
            <w:tcW w:w="8120" w:type="dxa"/>
          </w:tcPr>
          <w:p w14:paraId="415A19DF" w14:textId="77777777" w:rsidR="005D434D" w:rsidRPr="00A45826" w:rsidRDefault="005D434D" w:rsidP="005D434D"/>
        </w:tc>
      </w:tr>
      <w:tr w:rsidR="005D434D" w:rsidRPr="00A45826" w14:paraId="0255C045" w14:textId="30467871" w:rsidTr="00C770D4">
        <w:tc>
          <w:tcPr>
            <w:tcW w:w="1345" w:type="dxa"/>
          </w:tcPr>
          <w:p w14:paraId="588F08E9" w14:textId="3FE9AA80" w:rsidR="005D434D" w:rsidRPr="00A45826" w:rsidRDefault="005D434D" w:rsidP="00090303">
            <w:r w:rsidRPr="00A45826">
              <w:t xml:space="preserve">Q11. </w:t>
            </w:r>
          </w:p>
        </w:tc>
        <w:tc>
          <w:tcPr>
            <w:tcW w:w="8120" w:type="dxa"/>
          </w:tcPr>
          <w:p w14:paraId="1A875B6C" w14:textId="54EF7EFD" w:rsidR="005D434D" w:rsidRPr="00A45826" w:rsidRDefault="005D434D" w:rsidP="00090303">
            <w:r w:rsidRPr="00791142">
              <w:t>PIC can deal with maximum up to _________ interrupt inputs</w:t>
            </w:r>
          </w:p>
        </w:tc>
      </w:tr>
      <w:tr w:rsidR="005D434D" w:rsidRPr="00A45826" w14:paraId="4091B95F" w14:textId="39AD6141" w:rsidTr="00C770D4">
        <w:tc>
          <w:tcPr>
            <w:tcW w:w="1345" w:type="dxa"/>
          </w:tcPr>
          <w:p w14:paraId="2EBDC094" w14:textId="18BA1E6A" w:rsidR="005D434D" w:rsidRPr="00A45826" w:rsidRDefault="005D434D" w:rsidP="00090303">
            <w:r>
              <w:t>Option A</w:t>
            </w:r>
            <w:r w:rsidRPr="00A45826">
              <w:t>:</w:t>
            </w:r>
          </w:p>
        </w:tc>
        <w:tc>
          <w:tcPr>
            <w:tcW w:w="8120" w:type="dxa"/>
          </w:tcPr>
          <w:p w14:paraId="4B78BAE7" w14:textId="02E799B7" w:rsidR="005D434D" w:rsidRDefault="005D434D" w:rsidP="00090303">
            <w:r>
              <w:t>8</w:t>
            </w:r>
          </w:p>
        </w:tc>
      </w:tr>
      <w:tr w:rsidR="005D434D" w:rsidRPr="00A45826" w14:paraId="477C95A5" w14:textId="5C792CB9" w:rsidTr="00C770D4">
        <w:tc>
          <w:tcPr>
            <w:tcW w:w="1345" w:type="dxa"/>
          </w:tcPr>
          <w:p w14:paraId="3181468E" w14:textId="7386E2DD" w:rsidR="005D434D" w:rsidRPr="00A45826" w:rsidRDefault="005D434D" w:rsidP="00090303">
            <w:r>
              <w:t>Option B</w:t>
            </w:r>
            <w:r w:rsidRPr="00A45826">
              <w:t>:</w:t>
            </w:r>
          </w:p>
        </w:tc>
        <w:tc>
          <w:tcPr>
            <w:tcW w:w="8120" w:type="dxa"/>
          </w:tcPr>
          <w:p w14:paraId="2FB58C93" w14:textId="79F5BC01" w:rsidR="005D434D" w:rsidRDefault="005D434D" w:rsidP="00090303">
            <w:r>
              <w:t xml:space="preserve">64  </w:t>
            </w:r>
            <w:r w:rsidR="005B5CB8">
              <w:t xml:space="preserve"> </w:t>
            </w:r>
            <w:r w:rsidR="00AA1DBA">
              <w:rPr>
                <w:color w:val="3A3A3A"/>
              </w:rPr>
              <w:t xml:space="preserve"> </w:t>
            </w:r>
          </w:p>
        </w:tc>
      </w:tr>
      <w:tr w:rsidR="005D434D" w:rsidRPr="00A45826" w14:paraId="50ABF761" w14:textId="26881025" w:rsidTr="00C770D4">
        <w:tc>
          <w:tcPr>
            <w:tcW w:w="1345" w:type="dxa"/>
          </w:tcPr>
          <w:p w14:paraId="1185AF8A" w14:textId="6694BF97" w:rsidR="005D434D" w:rsidRPr="00A45826" w:rsidRDefault="005D434D" w:rsidP="00090303">
            <w:r>
              <w:t>Option C:</w:t>
            </w:r>
          </w:p>
        </w:tc>
        <w:tc>
          <w:tcPr>
            <w:tcW w:w="8120" w:type="dxa"/>
          </w:tcPr>
          <w:p w14:paraId="4CE02851" w14:textId="55288F56" w:rsidR="005D434D" w:rsidRDefault="005D434D" w:rsidP="00090303">
            <w:r>
              <w:t>16</w:t>
            </w:r>
          </w:p>
        </w:tc>
      </w:tr>
      <w:tr w:rsidR="005D434D" w:rsidRPr="00A45826" w14:paraId="1D001551" w14:textId="0FF452EE" w:rsidTr="00C770D4">
        <w:tc>
          <w:tcPr>
            <w:tcW w:w="1345" w:type="dxa"/>
          </w:tcPr>
          <w:p w14:paraId="703E318E" w14:textId="3B4F26EA" w:rsidR="005D434D" w:rsidRPr="00A45826" w:rsidRDefault="005D434D" w:rsidP="00090303">
            <w:r>
              <w:t>Option D</w:t>
            </w:r>
            <w:r w:rsidRPr="00A45826">
              <w:t xml:space="preserve">: </w:t>
            </w:r>
          </w:p>
        </w:tc>
        <w:tc>
          <w:tcPr>
            <w:tcW w:w="8120" w:type="dxa"/>
          </w:tcPr>
          <w:p w14:paraId="2B1E3BA5" w14:textId="100FBE89" w:rsidR="005D434D" w:rsidRDefault="005D434D" w:rsidP="00090303">
            <w:r>
              <w:t>32</w:t>
            </w:r>
          </w:p>
        </w:tc>
      </w:tr>
      <w:tr w:rsidR="005D434D" w:rsidRPr="00A45826" w14:paraId="22E6A674" w14:textId="4B2DE89D" w:rsidTr="00C770D4">
        <w:tc>
          <w:tcPr>
            <w:tcW w:w="1345" w:type="dxa"/>
          </w:tcPr>
          <w:p w14:paraId="273E7A4D" w14:textId="77777777" w:rsidR="005D434D" w:rsidRPr="00A45826" w:rsidRDefault="005D434D" w:rsidP="005D434D"/>
        </w:tc>
        <w:tc>
          <w:tcPr>
            <w:tcW w:w="8120" w:type="dxa"/>
          </w:tcPr>
          <w:p w14:paraId="3B41BBAF" w14:textId="77777777" w:rsidR="005D434D" w:rsidRPr="00A45826" w:rsidRDefault="005D434D" w:rsidP="005D434D"/>
        </w:tc>
      </w:tr>
      <w:tr w:rsidR="005D434D" w:rsidRPr="00A45826" w14:paraId="79011199" w14:textId="36D72ADF" w:rsidTr="00C770D4">
        <w:tc>
          <w:tcPr>
            <w:tcW w:w="1345" w:type="dxa"/>
          </w:tcPr>
          <w:p w14:paraId="058C78C0" w14:textId="4FEDD67B" w:rsidR="005D434D" w:rsidRPr="00A45826" w:rsidRDefault="005D434D" w:rsidP="00090303">
            <w:r w:rsidRPr="00A45826">
              <w:t xml:space="preserve">Q12. </w:t>
            </w:r>
          </w:p>
        </w:tc>
        <w:tc>
          <w:tcPr>
            <w:tcW w:w="8120" w:type="dxa"/>
          </w:tcPr>
          <w:p w14:paraId="77947730" w14:textId="02BC3D36" w:rsidR="005D434D" w:rsidRPr="00791142" w:rsidRDefault="005D434D" w:rsidP="00090303">
            <w:r w:rsidRPr="00791142">
              <w:t>Type 3 interrupt is</w:t>
            </w:r>
          </w:p>
        </w:tc>
      </w:tr>
      <w:tr w:rsidR="005D434D" w:rsidRPr="00A45826" w14:paraId="4508F6F1" w14:textId="61D19359" w:rsidTr="00C770D4">
        <w:tc>
          <w:tcPr>
            <w:tcW w:w="1345" w:type="dxa"/>
          </w:tcPr>
          <w:p w14:paraId="390D0F19" w14:textId="584A73F3" w:rsidR="005D434D" w:rsidRPr="00A45826" w:rsidRDefault="005D434D" w:rsidP="00090303">
            <w:r>
              <w:t>Option A</w:t>
            </w:r>
            <w:r w:rsidRPr="00A45826">
              <w:t>:</w:t>
            </w:r>
          </w:p>
        </w:tc>
        <w:tc>
          <w:tcPr>
            <w:tcW w:w="8120" w:type="dxa"/>
          </w:tcPr>
          <w:p w14:paraId="400EB272" w14:textId="4D28F6E5" w:rsidR="005D434D" w:rsidRPr="00791142" w:rsidRDefault="005D434D" w:rsidP="00090303">
            <w:r w:rsidRPr="00791142">
              <w:t>Single Step Interrupt</w:t>
            </w:r>
          </w:p>
        </w:tc>
      </w:tr>
      <w:tr w:rsidR="005D434D" w:rsidRPr="00A45826" w14:paraId="1BCC53CA" w14:textId="56569944" w:rsidTr="00C770D4">
        <w:tc>
          <w:tcPr>
            <w:tcW w:w="1345" w:type="dxa"/>
          </w:tcPr>
          <w:p w14:paraId="03F6529F" w14:textId="3F3E68E2" w:rsidR="005D434D" w:rsidRPr="00A45826" w:rsidRDefault="005D434D" w:rsidP="00090303">
            <w:r>
              <w:t>Option B</w:t>
            </w:r>
            <w:r w:rsidRPr="00A45826">
              <w:t>:</w:t>
            </w:r>
          </w:p>
        </w:tc>
        <w:tc>
          <w:tcPr>
            <w:tcW w:w="8120" w:type="dxa"/>
          </w:tcPr>
          <w:p w14:paraId="5342A7EF" w14:textId="0ADF1219" w:rsidR="005D434D" w:rsidRDefault="005D434D" w:rsidP="00090303">
            <w:r w:rsidRPr="00791142">
              <w:t>Overflow Interrupt</w:t>
            </w:r>
          </w:p>
        </w:tc>
      </w:tr>
      <w:tr w:rsidR="005D434D" w:rsidRPr="00A45826" w14:paraId="74176F0C" w14:textId="78130806" w:rsidTr="00C770D4">
        <w:tc>
          <w:tcPr>
            <w:tcW w:w="1345" w:type="dxa"/>
          </w:tcPr>
          <w:p w14:paraId="08B71E70" w14:textId="6DE6830D" w:rsidR="005D434D" w:rsidRPr="00A45826" w:rsidRDefault="005D434D" w:rsidP="00090303">
            <w:r>
              <w:t>Option C</w:t>
            </w:r>
            <w:r w:rsidRPr="00A45826">
              <w:t>:</w:t>
            </w:r>
          </w:p>
        </w:tc>
        <w:tc>
          <w:tcPr>
            <w:tcW w:w="8120" w:type="dxa"/>
          </w:tcPr>
          <w:p w14:paraId="0D27B582" w14:textId="53839F6C" w:rsidR="005D434D" w:rsidRPr="00791142" w:rsidRDefault="005D434D" w:rsidP="00090303">
            <w:r w:rsidRPr="00791142">
              <w:t xml:space="preserve">Break Point Interrupt  </w:t>
            </w:r>
            <w:r w:rsidR="005B5CB8">
              <w:t xml:space="preserve"> </w:t>
            </w:r>
            <w:r w:rsidR="00AA1DBA">
              <w:rPr>
                <w:color w:val="3A3A3A"/>
              </w:rPr>
              <w:t xml:space="preserve"> </w:t>
            </w:r>
          </w:p>
        </w:tc>
      </w:tr>
      <w:tr w:rsidR="005D434D" w:rsidRPr="00A45826" w14:paraId="664EC731" w14:textId="0B453A17" w:rsidTr="00C770D4">
        <w:tc>
          <w:tcPr>
            <w:tcW w:w="1345" w:type="dxa"/>
          </w:tcPr>
          <w:p w14:paraId="420C20B0" w14:textId="2555F6B7" w:rsidR="005D434D" w:rsidRPr="00A45826" w:rsidRDefault="005D434D" w:rsidP="00090303">
            <w:r>
              <w:t>Option D:</w:t>
            </w:r>
          </w:p>
        </w:tc>
        <w:tc>
          <w:tcPr>
            <w:tcW w:w="8120" w:type="dxa"/>
          </w:tcPr>
          <w:p w14:paraId="79D23C79" w14:textId="2F1F905D" w:rsidR="005D434D" w:rsidRPr="00791142" w:rsidRDefault="005D434D" w:rsidP="00090303">
            <w:r w:rsidRPr="00791142">
              <w:t xml:space="preserve">Divide by Zero Interrupt </w:t>
            </w:r>
          </w:p>
        </w:tc>
      </w:tr>
      <w:tr w:rsidR="005D434D" w:rsidRPr="00A45826" w14:paraId="6AC7E03C" w14:textId="3FF12755" w:rsidTr="00C770D4">
        <w:tc>
          <w:tcPr>
            <w:tcW w:w="1345" w:type="dxa"/>
          </w:tcPr>
          <w:p w14:paraId="773C9909" w14:textId="77777777" w:rsidR="005D434D" w:rsidRPr="00A45826" w:rsidRDefault="005D434D" w:rsidP="005D434D"/>
        </w:tc>
        <w:tc>
          <w:tcPr>
            <w:tcW w:w="8120" w:type="dxa"/>
          </w:tcPr>
          <w:p w14:paraId="217EBF79" w14:textId="77777777" w:rsidR="005D434D" w:rsidRPr="00A45826" w:rsidRDefault="005D434D" w:rsidP="005D434D"/>
        </w:tc>
      </w:tr>
      <w:tr w:rsidR="00277416" w:rsidRPr="00A45826" w14:paraId="38E56799" w14:textId="6CB55E1C" w:rsidTr="00C770D4">
        <w:tc>
          <w:tcPr>
            <w:tcW w:w="1345" w:type="dxa"/>
          </w:tcPr>
          <w:p w14:paraId="10F24247" w14:textId="0313CB4E" w:rsidR="00277416" w:rsidRPr="00A45826" w:rsidRDefault="00277416" w:rsidP="00090303">
            <w:r w:rsidRPr="00A45826">
              <w:t>Q13</w:t>
            </w:r>
            <w:r>
              <w:t>.</w:t>
            </w:r>
          </w:p>
        </w:tc>
        <w:tc>
          <w:tcPr>
            <w:tcW w:w="8120" w:type="dxa"/>
          </w:tcPr>
          <w:p w14:paraId="04E84100" w14:textId="7AAA2CAD" w:rsidR="00277416" w:rsidRPr="00791142" w:rsidRDefault="00277416" w:rsidP="00090303">
            <w:r w:rsidRPr="009D257E">
              <w:t>In 8257 (DMA), each of the four channels has</w:t>
            </w:r>
          </w:p>
        </w:tc>
      </w:tr>
      <w:tr w:rsidR="00277416" w:rsidRPr="00A45826" w14:paraId="28539078" w14:textId="167D11D8" w:rsidTr="00C770D4">
        <w:tc>
          <w:tcPr>
            <w:tcW w:w="1345" w:type="dxa"/>
          </w:tcPr>
          <w:p w14:paraId="53C42F33" w14:textId="72E3B9A5" w:rsidR="00277416" w:rsidRPr="00A45826" w:rsidRDefault="00277416" w:rsidP="00090303">
            <w:r>
              <w:t>Option A</w:t>
            </w:r>
            <w:r w:rsidRPr="00A45826">
              <w:t>:</w:t>
            </w:r>
          </w:p>
        </w:tc>
        <w:tc>
          <w:tcPr>
            <w:tcW w:w="8120" w:type="dxa"/>
          </w:tcPr>
          <w:p w14:paraId="57224935" w14:textId="0448B72F" w:rsidR="00277416" w:rsidRDefault="00277416" w:rsidP="00090303">
            <w:r w:rsidRPr="004A361B">
              <w:t>a pair of two 8-bit registers</w:t>
            </w:r>
          </w:p>
        </w:tc>
      </w:tr>
      <w:tr w:rsidR="00277416" w:rsidRPr="00A45826" w14:paraId="51991EFD" w14:textId="4852721B" w:rsidTr="00C770D4">
        <w:tc>
          <w:tcPr>
            <w:tcW w:w="1345" w:type="dxa"/>
          </w:tcPr>
          <w:p w14:paraId="28DA1660" w14:textId="3A308825" w:rsidR="00277416" w:rsidRPr="00A45826" w:rsidRDefault="00277416" w:rsidP="00090303">
            <w:r>
              <w:t>Option B</w:t>
            </w:r>
            <w:r w:rsidRPr="00A45826">
              <w:t>:</w:t>
            </w:r>
          </w:p>
        </w:tc>
        <w:tc>
          <w:tcPr>
            <w:tcW w:w="8120" w:type="dxa"/>
          </w:tcPr>
          <w:p w14:paraId="1DF051D3" w14:textId="2250F63A" w:rsidR="00277416" w:rsidRDefault="00277416" w:rsidP="00090303">
            <w:r w:rsidRPr="004A361B">
              <w:t xml:space="preserve">a pair of two 16-bit registers  </w:t>
            </w:r>
            <w:r>
              <w:t xml:space="preserve"> </w:t>
            </w:r>
            <w:r w:rsidR="00AA1DBA">
              <w:rPr>
                <w:color w:val="3A3A3A"/>
              </w:rPr>
              <w:t xml:space="preserve"> </w:t>
            </w:r>
          </w:p>
        </w:tc>
      </w:tr>
      <w:tr w:rsidR="00277416" w:rsidRPr="00A45826" w14:paraId="0740B604" w14:textId="778F8FB8" w:rsidTr="00C770D4">
        <w:tc>
          <w:tcPr>
            <w:tcW w:w="1345" w:type="dxa"/>
          </w:tcPr>
          <w:p w14:paraId="7A46C000" w14:textId="6FF236E3" w:rsidR="00277416" w:rsidRPr="00A45826" w:rsidRDefault="00277416" w:rsidP="00090303">
            <w:r>
              <w:t>Option C</w:t>
            </w:r>
            <w:r w:rsidRPr="00A45826">
              <w:t>:</w:t>
            </w:r>
          </w:p>
        </w:tc>
        <w:tc>
          <w:tcPr>
            <w:tcW w:w="8120" w:type="dxa"/>
          </w:tcPr>
          <w:p w14:paraId="598984FF" w14:textId="2C44B59B" w:rsidR="00277416" w:rsidRDefault="00277416" w:rsidP="00090303">
            <w:r w:rsidRPr="004A361B">
              <w:t>one  8-bit register</w:t>
            </w:r>
          </w:p>
        </w:tc>
      </w:tr>
      <w:tr w:rsidR="00277416" w:rsidRPr="00A45826" w14:paraId="2AF87872" w14:textId="529440E3" w:rsidTr="00C770D4">
        <w:tc>
          <w:tcPr>
            <w:tcW w:w="1345" w:type="dxa"/>
          </w:tcPr>
          <w:p w14:paraId="58936E39" w14:textId="75F5C0CC" w:rsidR="00277416" w:rsidRPr="00A45826" w:rsidRDefault="00277416" w:rsidP="00090303">
            <w:r>
              <w:t>Option D</w:t>
            </w:r>
            <w:r w:rsidRPr="00A45826">
              <w:t xml:space="preserve">: </w:t>
            </w:r>
          </w:p>
        </w:tc>
        <w:tc>
          <w:tcPr>
            <w:tcW w:w="8120" w:type="dxa"/>
          </w:tcPr>
          <w:p w14:paraId="1C8A1B89" w14:textId="56350172" w:rsidR="00277416" w:rsidRPr="00791142" w:rsidRDefault="00277416" w:rsidP="00090303">
            <w:r w:rsidRPr="004A361B">
              <w:t>one  32-bit register</w:t>
            </w:r>
          </w:p>
        </w:tc>
      </w:tr>
      <w:tr w:rsidR="005D434D" w:rsidRPr="00A45826" w14:paraId="17E00B2C" w14:textId="74CF2B9E" w:rsidTr="00C770D4">
        <w:tc>
          <w:tcPr>
            <w:tcW w:w="1345" w:type="dxa"/>
          </w:tcPr>
          <w:p w14:paraId="19316AEF" w14:textId="77777777" w:rsidR="005D434D" w:rsidRPr="00A45826" w:rsidRDefault="005D434D" w:rsidP="005D434D"/>
        </w:tc>
        <w:tc>
          <w:tcPr>
            <w:tcW w:w="8120" w:type="dxa"/>
          </w:tcPr>
          <w:p w14:paraId="4AC94DB9" w14:textId="77777777" w:rsidR="005D434D" w:rsidRPr="00A45826" w:rsidRDefault="005D434D" w:rsidP="005D434D"/>
        </w:tc>
      </w:tr>
      <w:tr w:rsidR="005D434D" w:rsidRPr="00A45826" w14:paraId="2DB43B3A" w14:textId="78E7916D" w:rsidTr="00C770D4">
        <w:tc>
          <w:tcPr>
            <w:tcW w:w="1345" w:type="dxa"/>
          </w:tcPr>
          <w:p w14:paraId="0919613E" w14:textId="66D0CEFB" w:rsidR="005D434D" w:rsidRPr="00A45826" w:rsidRDefault="005D434D" w:rsidP="00090303">
            <w:r w:rsidRPr="00A45826">
              <w:t xml:space="preserve">Q14. </w:t>
            </w:r>
          </w:p>
        </w:tc>
        <w:tc>
          <w:tcPr>
            <w:tcW w:w="8120" w:type="dxa"/>
          </w:tcPr>
          <w:p w14:paraId="66C30D5D" w14:textId="19BEF54B" w:rsidR="005D434D" w:rsidRPr="00791142" w:rsidRDefault="005D434D" w:rsidP="00090303">
            <w:r w:rsidRPr="00791142">
              <w:t>The 8259 can set up as a master or a slave by _____ pin</w:t>
            </w:r>
          </w:p>
        </w:tc>
      </w:tr>
      <w:tr w:rsidR="005D434D" w:rsidRPr="00A45826" w14:paraId="17B91D8C" w14:textId="6E2B9E31" w:rsidTr="00C770D4">
        <w:tc>
          <w:tcPr>
            <w:tcW w:w="1345" w:type="dxa"/>
          </w:tcPr>
          <w:p w14:paraId="7650E048" w14:textId="03628786" w:rsidR="005D434D" w:rsidRPr="00A45826" w:rsidRDefault="005D434D" w:rsidP="00090303">
            <w:r>
              <w:t>Option A</w:t>
            </w:r>
            <w:r w:rsidRPr="00A45826">
              <w:t>:</w:t>
            </w:r>
          </w:p>
        </w:tc>
        <w:tc>
          <w:tcPr>
            <w:tcW w:w="8120" w:type="dxa"/>
          </w:tcPr>
          <w:p w14:paraId="1A60B218" w14:textId="5FDD074E" w:rsidR="005D434D" w:rsidRDefault="005D434D" w:rsidP="00090303">
            <w:r w:rsidRPr="00791142">
              <w:t xml:space="preserve">SP/ EN  </w:t>
            </w:r>
            <w:r w:rsidR="005B5CB8">
              <w:t xml:space="preserve"> </w:t>
            </w:r>
            <w:r w:rsidR="00AA1DBA">
              <w:rPr>
                <w:color w:val="3A3A3A"/>
              </w:rPr>
              <w:t xml:space="preserve"> </w:t>
            </w:r>
          </w:p>
        </w:tc>
      </w:tr>
      <w:tr w:rsidR="005D434D" w:rsidRPr="00A45826" w14:paraId="6817FFCD" w14:textId="08EEE962" w:rsidTr="00C770D4">
        <w:tc>
          <w:tcPr>
            <w:tcW w:w="1345" w:type="dxa"/>
          </w:tcPr>
          <w:p w14:paraId="33AF5336" w14:textId="32946E91" w:rsidR="005D434D" w:rsidRPr="00A45826" w:rsidRDefault="005D434D" w:rsidP="00090303">
            <w:r>
              <w:t>Option B:</w:t>
            </w:r>
          </w:p>
        </w:tc>
        <w:tc>
          <w:tcPr>
            <w:tcW w:w="8120" w:type="dxa"/>
          </w:tcPr>
          <w:p w14:paraId="507C10D8" w14:textId="4267E8DC" w:rsidR="005D434D" w:rsidRDefault="005D434D" w:rsidP="00090303">
            <w:r w:rsidRPr="00791142">
              <w:t>IMR</w:t>
            </w:r>
          </w:p>
        </w:tc>
      </w:tr>
      <w:tr w:rsidR="005D434D" w:rsidRPr="00A45826" w14:paraId="2A9B0BB6" w14:textId="6945ABB6" w:rsidTr="00C770D4">
        <w:tc>
          <w:tcPr>
            <w:tcW w:w="1345" w:type="dxa"/>
          </w:tcPr>
          <w:p w14:paraId="7BBD5CB8" w14:textId="6CC3E77C" w:rsidR="005D434D" w:rsidRPr="00A45826" w:rsidRDefault="005D434D" w:rsidP="00090303">
            <w:r>
              <w:t>Option C</w:t>
            </w:r>
            <w:r w:rsidRPr="00A45826">
              <w:t>:</w:t>
            </w:r>
          </w:p>
        </w:tc>
        <w:tc>
          <w:tcPr>
            <w:tcW w:w="8120" w:type="dxa"/>
          </w:tcPr>
          <w:p w14:paraId="30D96133" w14:textId="52A63E82" w:rsidR="005D434D" w:rsidRDefault="005D434D" w:rsidP="00090303">
            <w:r w:rsidRPr="00791142">
              <w:t>INT</w:t>
            </w:r>
          </w:p>
        </w:tc>
      </w:tr>
      <w:tr w:rsidR="005D434D" w:rsidRPr="00A45826" w14:paraId="0A4290D2" w14:textId="46C50B0D" w:rsidTr="00C770D4">
        <w:tc>
          <w:tcPr>
            <w:tcW w:w="1345" w:type="dxa"/>
          </w:tcPr>
          <w:p w14:paraId="191D0B2E" w14:textId="1A0FD750" w:rsidR="005D434D" w:rsidRPr="00A45826" w:rsidRDefault="005D434D" w:rsidP="00090303">
            <w:r>
              <w:t>Option D</w:t>
            </w:r>
            <w:r w:rsidRPr="00A45826">
              <w:t xml:space="preserve">: </w:t>
            </w:r>
          </w:p>
        </w:tc>
        <w:tc>
          <w:tcPr>
            <w:tcW w:w="8120" w:type="dxa"/>
          </w:tcPr>
          <w:p w14:paraId="1045BF5A" w14:textId="416983B5" w:rsidR="005D434D" w:rsidRDefault="005D434D" w:rsidP="00090303">
            <w:r w:rsidRPr="00791142">
              <w:t>ISR</w:t>
            </w:r>
          </w:p>
        </w:tc>
      </w:tr>
      <w:tr w:rsidR="005D434D" w:rsidRPr="00A45826" w14:paraId="2D2A88DB" w14:textId="1CABA45D" w:rsidTr="00C770D4">
        <w:tc>
          <w:tcPr>
            <w:tcW w:w="1345" w:type="dxa"/>
          </w:tcPr>
          <w:p w14:paraId="36BA891A" w14:textId="77777777" w:rsidR="005D434D" w:rsidRPr="00A45826" w:rsidRDefault="005D434D" w:rsidP="005D434D"/>
        </w:tc>
        <w:tc>
          <w:tcPr>
            <w:tcW w:w="8120" w:type="dxa"/>
          </w:tcPr>
          <w:p w14:paraId="7FCD4E1C" w14:textId="77777777" w:rsidR="005D434D" w:rsidRPr="00A45826" w:rsidRDefault="005D434D" w:rsidP="005D434D"/>
        </w:tc>
      </w:tr>
      <w:tr w:rsidR="00277416" w:rsidRPr="00A45826" w14:paraId="161E8A86" w14:textId="468315A0" w:rsidTr="00C770D4">
        <w:tc>
          <w:tcPr>
            <w:tcW w:w="1345" w:type="dxa"/>
          </w:tcPr>
          <w:p w14:paraId="53D10E4D" w14:textId="7CCF4884" w:rsidR="00277416" w:rsidRPr="00A45826" w:rsidRDefault="00277416" w:rsidP="00090303">
            <w:r w:rsidRPr="00A45826">
              <w:t>Q15</w:t>
            </w:r>
            <w:r>
              <w:t>.</w:t>
            </w:r>
          </w:p>
        </w:tc>
        <w:tc>
          <w:tcPr>
            <w:tcW w:w="8120" w:type="dxa"/>
          </w:tcPr>
          <w:p w14:paraId="2DE179D6" w14:textId="2156A7DF" w:rsidR="00277416" w:rsidRPr="00791142" w:rsidRDefault="00277416" w:rsidP="00090303">
            <w:r w:rsidRPr="004A361B">
              <w:t>ICW 3 is used when there are _______</w:t>
            </w:r>
          </w:p>
        </w:tc>
      </w:tr>
      <w:tr w:rsidR="00277416" w:rsidRPr="00A45826" w14:paraId="3536FECE" w14:textId="30EAD99B" w:rsidTr="00C770D4">
        <w:tc>
          <w:tcPr>
            <w:tcW w:w="1345" w:type="dxa"/>
          </w:tcPr>
          <w:p w14:paraId="2CB4F565" w14:textId="061CCDCD" w:rsidR="00277416" w:rsidRPr="00A45826" w:rsidRDefault="00277416" w:rsidP="00090303">
            <w:r>
              <w:t>Option A</w:t>
            </w:r>
            <w:r w:rsidRPr="00A45826">
              <w:t>:</w:t>
            </w:r>
          </w:p>
        </w:tc>
        <w:tc>
          <w:tcPr>
            <w:tcW w:w="8120" w:type="dxa"/>
          </w:tcPr>
          <w:p w14:paraId="3CAADC56" w14:textId="46D2871E" w:rsidR="00277416" w:rsidRDefault="00277416" w:rsidP="00090303">
            <w:r w:rsidRPr="004A361B">
              <w:t xml:space="preserve">More than one 8259 available  </w:t>
            </w:r>
            <w:r>
              <w:t xml:space="preserve"> </w:t>
            </w:r>
            <w:r w:rsidR="00AA1DBA">
              <w:rPr>
                <w:color w:val="3A3A3A"/>
              </w:rPr>
              <w:t xml:space="preserve"> </w:t>
            </w:r>
          </w:p>
        </w:tc>
      </w:tr>
      <w:tr w:rsidR="00277416" w:rsidRPr="00A45826" w14:paraId="5A540CCC" w14:textId="4A01E6AC" w:rsidTr="00C770D4">
        <w:tc>
          <w:tcPr>
            <w:tcW w:w="1345" w:type="dxa"/>
          </w:tcPr>
          <w:p w14:paraId="19D9F9E2" w14:textId="0E3E4654" w:rsidR="00277416" w:rsidRPr="00A45826" w:rsidRDefault="00277416" w:rsidP="00090303">
            <w:r>
              <w:t>Option B:</w:t>
            </w:r>
          </w:p>
        </w:tc>
        <w:tc>
          <w:tcPr>
            <w:tcW w:w="8120" w:type="dxa"/>
          </w:tcPr>
          <w:p w14:paraId="45FB2BA0" w14:textId="7C984483" w:rsidR="00277416" w:rsidRDefault="00277416" w:rsidP="00090303">
            <w:r w:rsidRPr="004A361B">
              <w:t>Only one 8259 available</w:t>
            </w:r>
          </w:p>
        </w:tc>
      </w:tr>
      <w:tr w:rsidR="00277416" w:rsidRPr="00A45826" w14:paraId="57E95000" w14:textId="0BF3B3ED" w:rsidTr="00C770D4">
        <w:tc>
          <w:tcPr>
            <w:tcW w:w="1345" w:type="dxa"/>
          </w:tcPr>
          <w:p w14:paraId="657BC2B4" w14:textId="67785413" w:rsidR="00277416" w:rsidRPr="00A45826" w:rsidRDefault="00277416" w:rsidP="00090303">
            <w:r>
              <w:t>Option C</w:t>
            </w:r>
            <w:r w:rsidRPr="00A45826">
              <w:t>:</w:t>
            </w:r>
          </w:p>
        </w:tc>
        <w:tc>
          <w:tcPr>
            <w:tcW w:w="8120" w:type="dxa"/>
          </w:tcPr>
          <w:p w14:paraId="1F4A3C2E" w14:textId="490625E7" w:rsidR="00277416" w:rsidRDefault="00277416" w:rsidP="00090303">
            <w:r w:rsidRPr="004A361B">
              <w:t>multiple INTR available</w:t>
            </w:r>
          </w:p>
        </w:tc>
      </w:tr>
      <w:tr w:rsidR="00277416" w:rsidRPr="00A45826" w14:paraId="50390D27" w14:textId="01224610" w:rsidTr="00C770D4">
        <w:tc>
          <w:tcPr>
            <w:tcW w:w="1345" w:type="dxa"/>
          </w:tcPr>
          <w:p w14:paraId="2CAEFD52" w14:textId="590D1F58" w:rsidR="00277416" w:rsidRPr="00A45826" w:rsidRDefault="00277416" w:rsidP="00090303">
            <w:r>
              <w:t>Option D</w:t>
            </w:r>
            <w:r w:rsidRPr="00A45826">
              <w:t xml:space="preserve">: </w:t>
            </w:r>
          </w:p>
        </w:tc>
        <w:tc>
          <w:tcPr>
            <w:tcW w:w="8120" w:type="dxa"/>
          </w:tcPr>
          <w:p w14:paraId="1AE67DDA" w14:textId="006CF535" w:rsidR="00277416" w:rsidRDefault="00277416" w:rsidP="00090303">
            <w:r w:rsidRPr="004A361B">
              <w:t xml:space="preserve">Non </w:t>
            </w:r>
            <w:proofErr w:type="spellStart"/>
            <w:r w:rsidRPr="004A361B">
              <w:t>maskable</w:t>
            </w:r>
            <w:proofErr w:type="spellEnd"/>
            <w:r w:rsidRPr="004A361B">
              <w:t xml:space="preserve"> interrupt available</w:t>
            </w:r>
          </w:p>
        </w:tc>
      </w:tr>
      <w:tr w:rsidR="005D434D" w:rsidRPr="00A45826" w14:paraId="05FE3986" w14:textId="528772A5" w:rsidTr="00C770D4">
        <w:tc>
          <w:tcPr>
            <w:tcW w:w="1345" w:type="dxa"/>
          </w:tcPr>
          <w:p w14:paraId="37BA6D41" w14:textId="77777777" w:rsidR="005D434D" w:rsidRPr="00A45826" w:rsidRDefault="005D434D" w:rsidP="005D434D"/>
        </w:tc>
        <w:tc>
          <w:tcPr>
            <w:tcW w:w="8120" w:type="dxa"/>
          </w:tcPr>
          <w:p w14:paraId="314605CD" w14:textId="77777777" w:rsidR="005D434D" w:rsidRPr="00A45826" w:rsidRDefault="005D434D" w:rsidP="005D434D"/>
        </w:tc>
      </w:tr>
      <w:tr w:rsidR="005D434D" w:rsidRPr="00A45826" w14:paraId="3E0248B9" w14:textId="678CF633" w:rsidTr="00C770D4">
        <w:tc>
          <w:tcPr>
            <w:tcW w:w="1345" w:type="dxa"/>
          </w:tcPr>
          <w:p w14:paraId="04F1742B" w14:textId="4DDCD5AA" w:rsidR="005D434D" w:rsidRPr="00A45826" w:rsidRDefault="005D434D" w:rsidP="00090303">
            <w:r w:rsidRPr="00A45826">
              <w:t xml:space="preserve">Q16. </w:t>
            </w:r>
          </w:p>
        </w:tc>
        <w:tc>
          <w:tcPr>
            <w:tcW w:w="8120" w:type="dxa"/>
          </w:tcPr>
          <w:p w14:paraId="25CDFB77" w14:textId="632914BA" w:rsidR="005D434D" w:rsidRPr="00791142" w:rsidRDefault="005D434D" w:rsidP="00791142">
            <w:r w:rsidRPr="00791142">
              <w:t>Which microprocessor pins are used to request and acknowledge a DMA transfer?</w:t>
            </w:r>
          </w:p>
        </w:tc>
      </w:tr>
      <w:tr w:rsidR="005D434D" w:rsidRPr="00A45826" w14:paraId="14DE550D" w14:textId="498BFD95" w:rsidTr="00C770D4">
        <w:tc>
          <w:tcPr>
            <w:tcW w:w="1345" w:type="dxa"/>
          </w:tcPr>
          <w:p w14:paraId="78ACB666" w14:textId="4763C1C3" w:rsidR="005D434D" w:rsidRPr="00A45826" w:rsidRDefault="005D434D" w:rsidP="00090303">
            <w:r>
              <w:t>Option A</w:t>
            </w:r>
            <w:r w:rsidRPr="00A45826">
              <w:t>:</w:t>
            </w:r>
          </w:p>
        </w:tc>
        <w:tc>
          <w:tcPr>
            <w:tcW w:w="8120" w:type="dxa"/>
          </w:tcPr>
          <w:p w14:paraId="1A8C2B93" w14:textId="770E581D" w:rsidR="005D434D" w:rsidRDefault="005D434D" w:rsidP="00090303">
            <w:r w:rsidRPr="00791142">
              <w:t>Ready and Wait</w:t>
            </w:r>
          </w:p>
        </w:tc>
      </w:tr>
      <w:tr w:rsidR="005D434D" w:rsidRPr="00A45826" w14:paraId="1216D644" w14:textId="663D9634" w:rsidTr="00C770D4">
        <w:tc>
          <w:tcPr>
            <w:tcW w:w="1345" w:type="dxa"/>
          </w:tcPr>
          <w:p w14:paraId="3071A013" w14:textId="56F31B1B" w:rsidR="005D434D" w:rsidRPr="00A45826" w:rsidRDefault="005D434D" w:rsidP="00090303">
            <w:r>
              <w:t>Option B</w:t>
            </w:r>
            <w:r w:rsidRPr="00A45826">
              <w:t>:</w:t>
            </w:r>
          </w:p>
        </w:tc>
        <w:tc>
          <w:tcPr>
            <w:tcW w:w="8120" w:type="dxa"/>
          </w:tcPr>
          <w:p w14:paraId="63B831A3" w14:textId="700719E5" w:rsidR="005D434D" w:rsidRDefault="005D434D" w:rsidP="00090303">
            <w:r w:rsidRPr="00791142">
              <w:t>Reset and Wait</w:t>
            </w:r>
          </w:p>
        </w:tc>
      </w:tr>
      <w:tr w:rsidR="005D434D" w:rsidRPr="00A45826" w14:paraId="1405BAEB" w14:textId="185B599B" w:rsidTr="00C770D4">
        <w:tc>
          <w:tcPr>
            <w:tcW w:w="1345" w:type="dxa"/>
          </w:tcPr>
          <w:p w14:paraId="1126AE9F" w14:textId="04FF7333" w:rsidR="005D434D" w:rsidRPr="00A45826" w:rsidRDefault="005D434D" w:rsidP="00090303">
            <w:r>
              <w:t>Option C</w:t>
            </w:r>
            <w:r w:rsidRPr="00A45826">
              <w:t>:</w:t>
            </w:r>
          </w:p>
        </w:tc>
        <w:tc>
          <w:tcPr>
            <w:tcW w:w="8120" w:type="dxa"/>
          </w:tcPr>
          <w:p w14:paraId="038950CD" w14:textId="58FFBDF2" w:rsidR="005D434D" w:rsidRDefault="005D434D" w:rsidP="00090303">
            <w:r w:rsidRPr="00791142">
              <w:t>INTR and INTA</w:t>
            </w:r>
          </w:p>
        </w:tc>
      </w:tr>
      <w:tr w:rsidR="005D434D" w:rsidRPr="00A45826" w14:paraId="52085828" w14:textId="04722772" w:rsidTr="00C770D4">
        <w:tc>
          <w:tcPr>
            <w:tcW w:w="1345" w:type="dxa"/>
          </w:tcPr>
          <w:p w14:paraId="3AE082D7" w14:textId="71E1F84C" w:rsidR="005D434D" w:rsidRPr="00A45826" w:rsidRDefault="005D434D" w:rsidP="00090303">
            <w:r>
              <w:t>Option D</w:t>
            </w:r>
            <w:r w:rsidRPr="00A45826">
              <w:t xml:space="preserve">: </w:t>
            </w:r>
          </w:p>
        </w:tc>
        <w:tc>
          <w:tcPr>
            <w:tcW w:w="8120" w:type="dxa"/>
          </w:tcPr>
          <w:p w14:paraId="2A6005CD" w14:textId="468B4F2D" w:rsidR="005D434D" w:rsidRDefault="005D434D" w:rsidP="00090303">
            <w:r w:rsidRPr="00791142">
              <w:t xml:space="preserve">HOLD and HLDA  </w:t>
            </w:r>
            <w:r w:rsidR="005B5CB8">
              <w:t xml:space="preserve"> </w:t>
            </w:r>
            <w:r w:rsidR="00AA1DBA">
              <w:rPr>
                <w:color w:val="3A3A3A"/>
              </w:rPr>
              <w:t xml:space="preserve"> </w:t>
            </w:r>
          </w:p>
        </w:tc>
      </w:tr>
      <w:tr w:rsidR="005D434D" w:rsidRPr="00A45826" w14:paraId="78CD440E" w14:textId="69C1FF83" w:rsidTr="00C770D4">
        <w:tc>
          <w:tcPr>
            <w:tcW w:w="1345" w:type="dxa"/>
          </w:tcPr>
          <w:p w14:paraId="252ADF82" w14:textId="77777777" w:rsidR="005D434D" w:rsidRPr="00A45826" w:rsidRDefault="005D434D" w:rsidP="005D434D"/>
        </w:tc>
        <w:tc>
          <w:tcPr>
            <w:tcW w:w="8120" w:type="dxa"/>
          </w:tcPr>
          <w:p w14:paraId="52743907" w14:textId="77777777" w:rsidR="005D434D" w:rsidRPr="00A45826" w:rsidRDefault="005D434D" w:rsidP="005D434D"/>
        </w:tc>
      </w:tr>
      <w:tr w:rsidR="000A397E" w:rsidRPr="00A45826" w14:paraId="4F51CE7D" w14:textId="79B4FBBA" w:rsidTr="00C770D4">
        <w:tc>
          <w:tcPr>
            <w:tcW w:w="1345" w:type="dxa"/>
          </w:tcPr>
          <w:p w14:paraId="75B8D860" w14:textId="4262B4FD" w:rsidR="000A397E" w:rsidRPr="00A45826" w:rsidRDefault="000A397E" w:rsidP="00090303">
            <w:r w:rsidRPr="00A45826">
              <w:t>Q17</w:t>
            </w:r>
            <w:r>
              <w:t>.</w:t>
            </w:r>
          </w:p>
        </w:tc>
        <w:tc>
          <w:tcPr>
            <w:tcW w:w="8120" w:type="dxa"/>
          </w:tcPr>
          <w:p w14:paraId="76640CE8" w14:textId="77777777" w:rsidR="000A397E" w:rsidRDefault="000A397E" w:rsidP="007C130A">
            <w:r>
              <w:t>In 8255, under the I/O mode of operation we have __ modes. Under which mode will have the following features:</w:t>
            </w:r>
          </w:p>
          <w:p w14:paraId="77500DE6" w14:textId="77777777" w:rsidR="000A397E" w:rsidRDefault="000A397E" w:rsidP="007C130A"/>
          <w:p w14:paraId="553226DE" w14:textId="77777777" w:rsidR="000A397E" w:rsidRDefault="000A397E" w:rsidP="007C130A">
            <w:r>
              <w:t>A 5 bit control port is available.</w:t>
            </w:r>
          </w:p>
          <w:p w14:paraId="0009E54C" w14:textId="77777777" w:rsidR="000A397E" w:rsidRDefault="000A397E" w:rsidP="007C130A">
            <w:r>
              <w:t>Three I/O lines are available at Port C.</w:t>
            </w:r>
          </w:p>
          <w:p w14:paraId="2F2A107F" w14:textId="52969878" w:rsidR="000A397E" w:rsidRPr="00791142" w:rsidRDefault="000A397E" w:rsidP="00791142"/>
        </w:tc>
      </w:tr>
      <w:tr w:rsidR="000A397E" w:rsidRPr="00A45826" w14:paraId="0590B5D2" w14:textId="3B243E10" w:rsidTr="00C770D4">
        <w:tc>
          <w:tcPr>
            <w:tcW w:w="1345" w:type="dxa"/>
          </w:tcPr>
          <w:p w14:paraId="106B75BE" w14:textId="49FC5F54" w:rsidR="000A397E" w:rsidRPr="00A45826" w:rsidRDefault="000A397E" w:rsidP="00090303">
            <w:r>
              <w:t>Option A</w:t>
            </w:r>
            <w:r w:rsidRPr="00A45826">
              <w:t>:</w:t>
            </w:r>
          </w:p>
        </w:tc>
        <w:tc>
          <w:tcPr>
            <w:tcW w:w="8120" w:type="dxa"/>
          </w:tcPr>
          <w:p w14:paraId="786DC1FA" w14:textId="3912CE84" w:rsidR="000A397E" w:rsidRDefault="000A397E" w:rsidP="00090303">
            <w:r w:rsidRPr="00B12324">
              <w:t>3, Mode2</w:t>
            </w:r>
          </w:p>
        </w:tc>
      </w:tr>
      <w:tr w:rsidR="000A397E" w:rsidRPr="00A45826" w14:paraId="478C303D" w14:textId="0DC915CD" w:rsidTr="00C770D4">
        <w:tc>
          <w:tcPr>
            <w:tcW w:w="1345" w:type="dxa"/>
          </w:tcPr>
          <w:p w14:paraId="1B9BEAD2" w14:textId="71D66C0F" w:rsidR="000A397E" w:rsidRPr="00A45826" w:rsidRDefault="000A397E" w:rsidP="00090303">
            <w:r>
              <w:t>Option B:</w:t>
            </w:r>
          </w:p>
        </w:tc>
        <w:tc>
          <w:tcPr>
            <w:tcW w:w="8120" w:type="dxa"/>
          </w:tcPr>
          <w:p w14:paraId="76560DD8" w14:textId="06D5495B" w:rsidR="000A397E" w:rsidRDefault="000A397E" w:rsidP="00090303">
            <w:r w:rsidRPr="00B12324">
              <w:t>2, Mode 2</w:t>
            </w:r>
            <w:r w:rsidRPr="0016719D">
              <w:t xml:space="preserve"> </w:t>
            </w:r>
            <w:r>
              <w:t xml:space="preserve"> </w:t>
            </w:r>
            <w:r w:rsidR="00AA1DBA">
              <w:rPr>
                <w:color w:val="3A3A3A"/>
              </w:rPr>
              <w:t xml:space="preserve"> </w:t>
            </w:r>
          </w:p>
        </w:tc>
      </w:tr>
      <w:tr w:rsidR="000A397E" w:rsidRPr="00A45826" w14:paraId="30FDD628" w14:textId="17DBD686" w:rsidTr="00C770D4">
        <w:tc>
          <w:tcPr>
            <w:tcW w:w="1345" w:type="dxa"/>
          </w:tcPr>
          <w:p w14:paraId="6823659B" w14:textId="7B010980" w:rsidR="000A397E" w:rsidRPr="00A45826" w:rsidRDefault="000A397E" w:rsidP="00090303">
            <w:r>
              <w:t>Option C</w:t>
            </w:r>
            <w:r w:rsidRPr="00A45826">
              <w:t>:</w:t>
            </w:r>
          </w:p>
        </w:tc>
        <w:tc>
          <w:tcPr>
            <w:tcW w:w="8120" w:type="dxa"/>
          </w:tcPr>
          <w:p w14:paraId="67C1924B" w14:textId="6B9C201B" w:rsidR="000A397E" w:rsidRDefault="000A397E" w:rsidP="00090303">
            <w:r w:rsidRPr="00B12324">
              <w:t>4, Mode 3</w:t>
            </w:r>
          </w:p>
        </w:tc>
      </w:tr>
      <w:tr w:rsidR="000A397E" w:rsidRPr="00A45826" w14:paraId="456B4AE4" w14:textId="1706DB3B" w:rsidTr="00C770D4">
        <w:tc>
          <w:tcPr>
            <w:tcW w:w="1345" w:type="dxa"/>
          </w:tcPr>
          <w:p w14:paraId="150D971F" w14:textId="773D054B" w:rsidR="000A397E" w:rsidRPr="00A45826" w:rsidRDefault="000A397E" w:rsidP="00090303">
            <w:r>
              <w:t>Option D:</w:t>
            </w:r>
          </w:p>
        </w:tc>
        <w:tc>
          <w:tcPr>
            <w:tcW w:w="8120" w:type="dxa"/>
          </w:tcPr>
          <w:p w14:paraId="7D153721" w14:textId="1495B661" w:rsidR="000A397E" w:rsidRDefault="000A397E" w:rsidP="00090303">
            <w:r w:rsidRPr="00B12324">
              <w:t>3, Mode 2</w:t>
            </w:r>
          </w:p>
        </w:tc>
      </w:tr>
      <w:tr w:rsidR="005D434D" w:rsidRPr="00A45826" w14:paraId="6233857B" w14:textId="1121F43C" w:rsidTr="00C770D4">
        <w:tc>
          <w:tcPr>
            <w:tcW w:w="1345" w:type="dxa"/>
          </w:tcPr>
          <w:p w14:paraId="4024E35F" w14:textId="77777777" w:rsidR="005D434D" w:rsidRPr="00A45826" w:rsidRDefault="005D434D" w:rsidP="005D434D"/>
        </w:tc>
        <w:tc>
          <w:tcPr>
            <w:tcW w:w="8120" w:type="dxa"/>
          </w:tcPr>
          <w:p w14:paraId="5EA34ED4" w14:textId="77777777" w:rsidR="005D434D" w:rsidRPr="00A45826" w:rsidRDefault="005D434D" w:rsidP="005D434D"/>
        </w:tc>
      </w:tr>
      <w:tr w:rsidR="005D434D" w:rsidRPr="00A45826" w14:paraId="7CEE8C04" w14:textId="5E42B2CF" w:rsidTr="00C770D4">
        <w:tc>
          <w:tcPr>
            <w:tcW w:w="1345" w:type="dxa"/>
          </w:tcPr>
          <w:p w14:paraId="6D94B4F2" w14:textId="7C7B88A5" w:rsidR="005D434D" w:rsidRPr="00A45826" w:rsidRDefault="005D434D" w:rsidP="00090303">
            <w:r w:rsidRPr="00A45826">
              <w:t>Q18</w:t>
            </w:r>
            <w:r>
              <w:t>.</w:t>
            </w:r>
          </w:p>
        </w:tc>
        <w:tc>
          <w:tcPr>
            <w:tcW w:w="8120" w:type="dxa"/>
          </w:tcPr>
          <w:p w14:paraId="3FD29F4B" w14:textId="10B2E406" w:rsidR="005D434D" w:rsidRPr="00791142" w:rsidRDefault="005D434D" w:rsidP="00791142">
            <w:r w:rsidRPr="00791142">
              <w:t>The number of counters that are present in the programmable timer device 8254 is</w:t>
            </w:r>
          </w:p>
        </w:tc>
      </w:tr>
      <w:tr w:rsidR="005D434D" w:rsidRPr="00A45826" w14:paraId="1A919582" w14:textId="4F20C504" w:rsidTr="00C770D4">
        <w:tc>
          <w:tcPr>
            <w:tcW w:w="1345" w:type="dxa"/>
          </w:tcPr>
          <w:p w14:paraId="667E6911" w14:textId="587E101D" w:rsidR="005D434D" w:rsidRPr="00A45826" w:rsidRDefault="005D434D" w:rsidP="00090303">
            <w:r>
              <w:t>Option A:</w:t>
            </w:r>
          </w:p>
        </w:tc>
        <w:tc>
          <w:tcPr>
            <w:tcW w:w="8120" w:type="dxa"/>
          </w:tcPr>
          <w:p w14:paraId="37331274" w14:textId="39E2645D" w:rsidR="005D434D" w:rsidRDefault="005D434D" w:rsidP="00090303">
            <w:r>
              <w:t>1</w:t>
            </w:r>
          </w:p>
        </w:tc>
      </w:tr>
      <w:tr w:rsidR="005D434D" w:rsidRPr="00A45826" w14:paraId="403A8FB5" w14:textId="42AF1F63" w:rsidTr="00C770D4">
        <w:tc>
          <w:tcPr>
            <w:tcW w:w="1345" w:type="dxa"/>
          </w:tcPr>
          <w:p w14:paraId="5E215805" w14:textId="42F8A927" w:rsidR="005D434D" w:rsidRPr="00A45826" w:rsidRDefault="005D434D" w:rsidP="00090303">
            <w:r>
              <w:t>Option B:</w:t>
            </w:r>
          </w:p>
        </w:tc>
        <w:tc>
          <w:tcPr>
            <w:tcW w:w="8120" w:type="dxa"/>
          </w:tcPr>
          <w:p w14:paraId="5353FDBE" w14:textId="3D3127BD" w:rsidR="005D434D" w:rsidRDefault="005D434D" w:rsidP="00090303">
            <w:r>
              <w:t>2</w:t>
            </w:r>
          </w:p>
        </w:tc>
      </w:tr>
      <w:tr w:rsidR="005D434D" w:rsidRPr="00A45826" w14:paraId="428B309F" w14:textId="35D1A73A" w:rsidTr="00C770D4">
        <w:tc>
          <w:tcPr>
            <w:tcW w:w="1345" w:type="dxa"/>
          </w:tcPr>
          <w:p w14:paraId="21A7EF11" w14:textId="7B6A9590" w:rsidR="005D434D" w:rsidRPr="00A45826" w:rsidRDefault="005D434D" w:rsidP="00090303">
            <w:r>
              <w:t>Option C</w:t>
            </w:r>
            <w:r w:rsidRPr="00A45826">
              <w:t>:</w:t>
            </w:r>
          </w:p>
        </w:tc>
        <w:tc>
          <w:tcPr>
            <w:tcW w:w="8120" w:type="dxa"/>
          </w:tcPr>
          <w:p w14:paraId="47093EC0" w14:textId="27D7A82F" w:rsidR="005D434D" w:rsidRDefault="005D434D" w:rsidP="00090303">
            <w:r>
              <w:t xml:space="preserve">3  </w:t>
            </w:r>
            <w:r w:rsidR="005B5CB8">
              <w:t xml:space="preserve"> </w:t>
            </w:r>
            <w:r w:rsidR="00AA1DBA">
              <w:rPr>
                <w:color w:val="3A3A3A"/>
              </w:rPr>
              <w:t xml:space="preserve"> </w:t>
            </w:r>
          </w:p>
        </w:tc>
      </w:tr>
      <w:tr w:rsidR="005D434D" w:rsidRPr="00A45826" w14:paraId="3D69F143" w14:textId="4BB14914" w:rsidTr="00C770D4">
        <w:tc>
          <w:tcPr>
            <w:tcW w:w="1345" w:type="dxa"/>
          </w:tcPr>
          <w:p w14:paraId="70D52E9B" w14:textId="401186BB" w:rsidR="005D434D" w:rsidRPr="00A45826" w:rsidRDefault="005D434D" w:rsidP="00090303">
            <w:r>
              <w:t>Option D</w:t>
            </w:r>
            <w:r w:rsidRPr="00A45826">
              <w:t xml:space="preserve">: </w:t>
            </w:r>
          </w:p>
        </w:tc>
        <w:tc>
          <w:tcPr>
            <w:tcW w:w="8120" w:type="dxa"/>
          </w:tcPr>
          <w:p w14:paraId="6B4D5676" w14:textId="05C5C6BE" w:rsidR="005D434D" w:rsidRDefault="005D434D" w:rsidP="00090303">
            <w:r>
              <w:t>4</w:t>
            </w:r>
          </w:p>
        </w:tc>
      </w:tr>
      <w:tr w:rsidR="005D434D" w:rsidRPr="00A45826" w14:paraId="14131D82" w14:textId="228211C0" w:rsidTr="00C770D4">
        <w:tc>
          <w:tcPr>
            <w:tcW w:w="1345" w:type="dxa"/>
          </w:tcPr>
          <w:p w14:paraId="2459620C" w14:textId="77777777" w:rsidR="005D434D" w:rsidRPr="00A45826" w:rsidRDefault="005D434D" w:rsidP="005D434D"/>
        </w:tc>
        <w:tc>
          <w:tcPr>
            <w:tcW w:w="8120" w:type="dxa"/>
          </w:tcPr>
          <w:p w14:paraId="72EFC83E" w14:textId="77777777" w:rsidR="005D434D" w:rsidRPr="00A45826" w:rsidRDefault="005D434D" w:rsidP="005D434D"/>
        </w:tc>
      </w:tr>
      <w:tr w:rsidR="000A397E" w:rsidRPr="00A45826" w14:paraId="430B188A" w14:textId="61DD06DD" w:rsidTr="00C770D4">
        <w:tc>
          <w:tcPr>
            <w:tcW w:w="1345" w:type="dxa"/>
          </w:tcPr>
          <w:p w14:paraId="3C5FD214" w14:textId="010B547D" w:rsidR="000A397E" w:rsidRPr="00A45826" w:rsidRDefault="000A397E" w:rsidP="00090303">
            <w:r w:rsidRPr="00A45826">
              <w:t xml:space="preserve">Q19. </w:t>
            </w:r>
          </w:p>
        </w:tc>
        <w:tc>
          <w:tcPr>
            <w:tcW w:w="8120" w:type="dxa"/>
          </w:tcPr>
          <w:p w14:paraId="775D2B71" w14:textId="42D73F89" w:rsidR="000A397E" w:rsidRPr="00791142" w:rsidRDefault="000A397E" w:rsidP="00791142">
            <w:r w:rsidRPr="0016719D">
              <w:t>Which mode of 8253 can provide pulse width modulation?</w:t>
            </w:r>
          </w:p>
        </w:tc>
      </w:tr>
      <w:tr w:rsidR="000A397E" w:rsidRPr="00A45826" w14:paraId="2DDAB97E" w14:textId="4755187E" w:rsidTr="00C770D4">
        <w:tc>
          <w:tcPr>
            <w:tcW w:w="1345" w:type="dxa"/>
          </w:tcPr>
          <w:p w14:paraId="1BB946B8" w14:textId="75D9D01B" w:rsidR="000A397E" w:rsidRPr="00A45826" w:rsidRDefault="000A397E" w:rsidP="00090303">
            <w:r>
              <w:t>Option A</w:t>
            </w:r>
            <w:r w:rsidRPr="00A45826">
              <w:t>:</w:t>
            </w:r>
          </w:p>
        </w:tc>
        <w:tc>
          <w:tcPr>
            <w:tcW w:w="8120" w:type="dxa"/>
          </w:tcPr>
          <w:p w14:paraId="269973EA" w14:textId="3B4F2DAF" w:rsidR="000A397E" w:rsidRDefault="000A397E" w:rsidP="00090303">
            <w:r w:rsidRPr="00B816FD">
              <w:t>programmable one-shot</w:t>
            </w:r>
            <w:r w:rsidRPr="0016719D">
              <w:t xml:space="preserve">   </w:t>
            </w:r>
            <w:r>
              <w:t xml:space="preserve"> </w:t>
            </w:r>
            <w:r w:rsidR="00AA1DBA">
              <w:rPr>
                <w:color w:val="3A3A3A"/>
              </w:rPr>
              <w:t xml:space="preserve"> </w:t>
            </w:r>
          </w:p>
        </w:tc>
      </w:tr>
      <w:tr w:rsidR="000A397E" w:rsidRPr="00A45826" w14:paraId="29D535B7" w14:textId="2D17667B" w:rsidTr="00C770D4">
        <w:tc>
          <w:tcPr>
            <w:tcW w:w="1345" w:type="dxa"/>
          </w:tcPr>
          <w:p w14:paraId="3B0AD68A" w14:textId="7B909CBC" w:rsidR="000A397E" w:rsidRPr="00A45826" w:rsidRDefault="000A397E" w:rsidP="00090303">
            <w:r>
              <w:lastRenderedPageBreak/>
              <w:t>Option B</w:t>
            </w:r>
            <w:r w:rsidRPr="00A45826">
              <w:t>:</w:t>
            </w:r>
          </w:p>
        </w:tc>
        <w:tc>
          <w:tcPr>
            <w:tcW w:w="8120" w:type="dxa"/>
          </w:tcPr>
          <w:p w14:paraId="75C33A59" w14:textId="2A7C0891" w:rsidR="000A397E" w:rsidRDefault="000A397E" w:rsidP="00090303">
            <w:r w:rsidRPr="00B816FD">
              <w:t>square wave rate generator</w:t>
            </w:r>
          </w:p>
        </w:tc>
      </w:tr>
      <w:tr w:rsidR="000A397E" w:rsidRPr="00A45826" w14:paraId="3B08901B" w14:textId="7EF88FB7" w:rsidTr="00C770D4">
        <w:tc>
          <w:tcPr>
            <w:tcW w:w="1345" w:type="dxa"/>
          </w:tcPr>
          <w:p w14:paraId="737A6F31" w14:textId="6ED85061" w:rsidR="000A397E" w:rsidRPr="00A45826" w:rsidRDefault="000A397E" w:rsidP="00090303">
            <w:r>
              <w:t>Option C</w:t>
            </w:r>
            <w:r w:rsidRPr="00A45826">
              <w:t>:</w:t>
            </w:r>
          </w:p>
        </w:tc>
        <w:tc>
          <w:tcPr>
            <w:tcW w:w="8120" w:type="dxa"/>
          </w:tcPr>
          <w:p w14:paraId="20AE5D23" w14:textId="7AE1E8ED" w:rsidR="000A397E" w:rsidRDefault="000A397E" w:rsidP="00090303">
            <w:r w:rsidRPr="00B816FD">
              <w:t>software triggered strobe</w:t>
            </w:r>
          </w:p>
        </w:tc>
      </w:tr>
      <w:tr w:rsidR="000A397E" w:rsidRPr="00A45826" w14:paraId="0BE30EEA" w14:textId="43B69504" w:rsidTr="00C770D4">
        <w:tc>
          <w:tcPr>
            <w:tcW w:w="1345" w:type="dxa"/>
          </w:tcPr>
          <w:p w14:paraId="528D2576" w14:textId="1C4A70DB" w:rsidR="000A397E" w:rsidRPr="00A45826" w:rsidRDefault="000A397E" w:rsidP="00090303">
            <w:r>
              <w:t>Option D</w:t>
            </w:r>
            <w:r w:rsidRPr="00A45826">
              <w:t xml:space="preserve">: </w:t>
            </w:r>
          </w:p>
        </w:tc>
        <w:tc>
          <w:tcPr>
            <w:tcW w:w="8120" w:type="dxa"/>
          </w:tcPr>
          <w:p w14:paraId="4E7F8B3A" w14:textId="0CC922C6" w:rsidR="000A397E" w:rsidRDefault="000A397E" w:rsidP="00090303">
            <w:r w:rsidRPr="00B816FD">
              <w:t>hardware triggered strobe</w:t>
            </w:r>
          </w:p>
        </w:tc>
      </w:tr>
      <w:tr w:rsidR="005D434D" w:rsidRPr="00A45826" w14:paraId="7C474C0B" w14:textId="3944D088" w:rsidTr="00C770D4">
        <w:tc>
          <w:tcPr>
            <w:tcW w:w="1345" w:type="dxa"/>
          </w:tcPr>
          <w:p w14:paraId="20BFE1D4" w14:textId="77777777" w:rsidR="005D434D" w:rsidRPr="00A45826" w:rsidRDefault="005D434D" w:rsidP="005D434D"/>
        </w:tc>
        <w:tc>
          <w:tcPr>
            <w:tcW w:w="8120" w:type="dxa"/>
          </w:tcPr>
          <w:p w14:paraId="2000C148" w14:textId="77777777" w:rsidR="005D434D" w:rsidRPr="00A45826" w:rsidRDefault="005D434D" w:rsidP="005D434D"/>
        </w:tc>
      </w:tr>
      <w:tr w:rsidR="005D434D" w:rsidRPr="00A45826" w14:paraId="040813F9" w14:textId="5741C0DD" w:rsidTr="00C770D4">
        <w:tc>
          <w:tcPr>
            <w:tcW w:w="1345" w:type="dxa"/>
          </w:tcPr>
          <w:p w14:paraId="563D2D84" w14:textId="5EE8D294" w:rsidR="005D434D" w:rsidRPr="00A45826" w:rsidRDefault="005D434D" w:rsidP="00090303">
            <w:r w:rsidRPr="00A45826">
              <w:t>Q20</w:t>
            </w:r>
            <w:r>
              <w:t>.</w:t>
            </w:r>
          </w:p>
        </w:tc>
        <w:tc>
          <w:tcPr>
            <w:tcW w:w="8120" w:type="dxa"/>
          </w:tcPr>
          <w:p w14:paraId="1090B20F" w14:textId="61C16105" w:rsidR="005D434D" w:rsidRPr="00791142" w:rsidRDefault="005D434D" w:rsidP="00791142">
            <w:r w:rsidRPr="00791142">
              <w:t>In which of the following modes is the 8255 PPI capable of transferring data while handshaking with the interfaced device?</w:t>
            </w:r>
          </w:p>
        </w:tc>
      </w:tr>
      <w:tr w:rsidR="005D434D" w:rsidRPr="00A45826" w14:paraId="35205086" w14:textId="701473CC" w:rsidTr="00C770D4">
        <w:tc>
          <w:tcPr>
            <w:tcW w:w="1345" w:type="dxa"/>
          </w:tcPr>
          <w:p w14:paraId="44F2E3F7" w14:textId="299A375B" w:rsidR="005D434D" w:rsidRPr="00A45826" w:rsidRDefault="005D434D" w:rsidP="00090303">
            <w:r>
              <w:t>Option A</w:t>
            </w:r>
            <w:r w:rsidRPr="00A45826">
              <w:t>:</w:t>
            </w:r>
          </w:p>
        </w:tc>
        <w:tc>
          <w:tcPr>
            <w:tcW w:w="8120" w:type="dxa"/>
          </w:tcPr>
          <w:p w14:paraId="5BAB5BEF" w14:textId="60F3480E" w:rsidR="005D434D" w:rsidRDefault="005D434D" w:rsidP="00090303">
            <w:r w:rsidRPr="00791142">
              <w:t>BSR mode</w:t>
            </w:r>
          </w:p>
        </w:tc>
      </w:tr>
      <w:tr w:rsidR="005D434D" w:rsidRPr="00A45826" w14:paraId="1ABA676A" w14:textId="2B38450B" w:rsidTr="00C770D4">
        <w:tc>
          <w:tcPr>
            <w:tcW w:w="1345" w:type="dxa"/>
          </w:tcPr>
          <w:p w14:paraId="33BDFDB2" w14:textId="037E9156" w:rsidR="005D434D" w:rsidRPr="00A45826" w:rsidRDefault="005D434D" w:rsidP="00090303">
            <w:r>
              <w:t>Option B:</w:t>
            </w:r>
          </w:p>
        </w:tc>
        <w:tc>
          <w:tcPr>
            <w:tcW w:w="8120" w:type="dxa"/>
          </w:tcPr>
          <w:p w14:paraId="28BD7B55" w14:textId="40E42761" w:rsidR="005D434D" w:rsidRDefault="005D434D" w:rsidP="00090303">
            <w:r w:rsidRPr="00791142">
              <w:t>Mode 0 of I/O mode</w:t>
            </w:r>
          </w:p>
        </w:tc>
      </w:tr>
      <w:tr w:rsidR="005D434D" w:rsidRPr="00A45826" w14:paraId="2712A9F8" w14:textId="70DC5595" w:rsidTr="00C770D4">
        <w:tc>
          <w:tcPr>
            <w:tcW w:w="1345" w:type="dxa"/>
          </w:tcPr>
          <w:p w14:paraId="7C1E0780" w14:textId="0ECDAD50" w:rsidR="005D434D" w:rsidRPr="00A45826" w:rsidRDefault="005D434D" w:rsidP="00090303">
            <w:r>
              <w:t>Option C</w:t>
            </w:r>
            <w:r w:rsidRPr="00A45826">
              <w:t>:</w:t>
            </w:r>
          </w:p>
        </w:tc>
        <w:tc>
          <w:tcPr>
            <w:tcW w:w="8120" w:type="dxa"/>
          </w:tcPr>
          <w:p w14:paraId="4FCC3482" w14:textId="6B7BF588" w:rsidR="005D434D" w:rsidRDefault="005D434D" w:rsidP="00090303">
            <w:r w:rsidRPr="00791142">
              <w:t>Mode 1 of I/O mode</w:t>
            </w:r>
          </w:p>
        </w:tc>
      </w:tr>
      <w:tr w:rsidR="005D434D" w:rsidRPr="00A45826" w14:paraId="722E4208" w14:textId="3B9C3C08" w:rsidTr="00C770D4">
        <w:tc>
          <w:tcPr>
            <w:tcW w:w="1345" w:type="dxa"/>
          </w:tcPr>
          <w:p w14:paraId="120F5B4D" w14:textId="7E228ED0" w:rsidR="005D434D" w:rsidRPr="00A45826" w:rsidRDefault="005D434D" w:rsidP="00090303">
            <w:r>
              <w:t>Option D:</w:t>
            </w:r>
          </w:p>
        </w:tc>
        <w:tc>
          <w:tcPr>
            <w:tcW w:w="8120" w:type="dxa"/>
          </w:tcPr>
          <w:p w14:paraId="73B7CB1B" w14:textId="5A5954A6" w:rsidR="005D434D" w:rsidRDefault="005D434D" w:rsidP="00090303">
            <w:r w:rsidRPr="00791142">
              <w:t xml:space="preserve">Mode 2 of I/O mode  </w:t>
            </w:r>
            <w:r w:rsidR="005B5CB8">
              <w:t xml:space="preserve"> </w:t>
            </w:r>
            <w:r w:rsidR="00AA1DBA">
              <w:rPr>
                <w:color w:val="3A3A3A"/>
              </w:rPr>
              <w:t xml:space="preserve"> </w:t>
            </w:r>
          </w:p>
        </w:tc>
      </w:tr>
      <w:tr w:rsidR="005D434D" w:rsidRPr="00A45826" w14:paraId="1330FB71" w14:textId="7B45AA80" w:rsidTr="00C770D4">
        <w:tc>
          <w:tcPr>
            <w:tcW w:w="1345" w:type="dxa"/>
          </w:tcPr>
          <w:p w14:paraId="73A81B6C" w14:textId="77777777" w:rsidR="005D434D" w:rsidRPr="00A45826" w:rsidRDefault="005D434D" w:rsidP="005D434D"/>
        </w:tc>
        <w:tc>
          <w:tcPr>
            <w:tcW w:w="8120" w:type="dxa"/>
          </w:tcPr>
          <w:p w14:paraId="3AAADE6C" w14:textId="77777777" w:rsidR="005D434D" w:rsidRPr="00A45826" w:rsidRDefault="005D434D" w:rsidP="005D434D"/>
        </w:tc>
      </w:tr>
      <w:tr w:rsidR="005D434D" w:rsidRPr="00A45826" w14:paraId="5DB7570E" w14:textId="25768789" w:rsidTr="00C770D4">
        <w:tc>
          <w:tcPr>
            <w:tcW w:w="1345" w:type="dxa"/>
          </w:tcPr>
          <w:p w14:paraId="592AE59B" w14:textId="221F50E7" w:rsidR="005D434D" w:rsidRPr="00A45826" w:rsidRDefault="005D434D" w:rsidP="00090303">
            <w:r w:rsidRPr="00A45826">
              <w:t>Q21</w:t>
            </w:r>
            <w:r>
              <w:t>.</w:t>
            </w:r>
          </w:p>
        </w:tc>
        <w:tc>
          <w:tcPr>
            <w:tcW w:w="8120" w:type="dxa"/>
          </w:tcPr>
          <w:p w14:paraId="4F3A47D1" w14:textId="2297774C" w:rsidR="005D434D" w:rsidRPr="00791142" w:rsidRDefault="005D434D" w:rsidP="00791142">
            <w:r w:rsidRPr="00791142">
              <w:t xml:space="preserve">The programmable timer device (8253) contains three independent __________ bit counters. </w:t>
            </w:r>
          </w:p>
        </w:tc>
      </w:tr>
      <w:tr w:rsidR="005D434D" w:rsidRPr="00A45826" w14:paraId="01DDC195" w14:textId="08616718" w:rsidTr="00C770D4">
        <w:tc>
          <w:tcPr>
            <w:tcW w:w="1345" w:type="dxa"/>
          </w:tcPr>
          <w:p w14:paraId="5D939591" w14:textId="27DDAC2A" w:rsidR="005D434D" w:rsidRPr="00A45826" w:rsidRDefault="005D434D" w:rsidP="00090303">
            <w:r>
              <w:t>Option A</w:t>
            </w:r>
            <w:r w:rsidRPr="00A45826">
              <w:t>:</w:t>
            </w:r>
          </w:p>
        </w:tc>
        <w:tc>
          <w:tcPr>
            <w:tcW w:w="8120" w:type="dxa"/>
          </w:tcPr>
          <w:p w14:paraId="1BBCABE2" w14:textId="27C85CBA" w:rsidR="005D434D" w:rsidRDefault="005D434D" w:rsidP="00090303">
            <w:r>
              <w:t>8</w:t>
            </w:r>
          </w:p>
        </w:tc>
      </w:tr>
      <w:tr w:rsidR="005D434D" w:rsidRPr="00A45826" w14:paraId="57AF1DEA" w14:textId="342E90F6" w:rsidTr="00C770D4">
        <w:tc>
          <w:tcPr>
            <w:tcW w:w="1345" w:type="dxa"/>
          </w:tcPr>
          <w:p w14:paraId="335825CE" w14:textId="7BEC008A" w:rsidR="005D434D" w:rsidRPr="00A45826" w:rsidRDefault="005D434D" w:rsidP="00090303">
            <w:r>
              <w:t>Option B</w:t>
            </w:r>
            <w:r w:rsidRPr="00A45826">
              <w:t>:</w:t>
            </w:r>
          </w:p>
        </w:tc>
        <w:tc>
          <w:tcPr>
            <w:tcW w:w="8120" w:type="dxa"/>
          </w:tcPr>
          <w:p w14:paraId="797BF3CC" w14:textId="2227D07E" w:rsidR="005D434D" w:rsidRDefault="005D434D" w:rsidP="00090303">
            <w:r>
              <w:t xml:space="preserve">16  </w:t>
            </w:r>
            <w:r w:rsidR="005B5CB8">
              <w:t xml:space="preserve"> </w:t>
            </w:r>
            <w:r w:rsidR="00AA1DBA">
              <w:rPr>
                <w:color w:val="3A3A3A"/>
              </w:rPr>
              <w:t xml:space="preserve"> </w:t>
            </w:r>
          </w:p>
        </w:tc>
      </w:tr>
      <w:tr w:rsidR="005D434D" w:rsidRPr="00A45826" w14:paraId="5B77862B" w14:textId="31B782FE" w:rsidTr="00C770D4">
        <w:tc>
          <w:tcPr>
            <w:tcW w:w="1345" w:type="dxa"/>
          </w:tcPr>
          <w:p w14:paraId="741B6ED3" w14:textId="3748B8F3" w:rsidR="005D434D" w:rsidRPr="00A45826" w:rsidRDefault="005D434D" w:rsidP="00090303">
            <w:r>
              <w:t>Option C:</w:t>
            </w:r>
          </w:p>
        </w:tc>
        <w:tc>
          <w:tcPr>
            <w:tcW w:w="8120" w:type="dxa"/>
          </w:tcPr>
          <w:p w14:paraId="68290949" w14:textId="3EDDA30E" w:rsidR="005D434D" w:rsidRDefault="005D434D" w:rsidP="00090303">
            <w:r>
              <w:t>20</w:t>
            </w:r>
          </w:p>
        </w:tc>
      </w:tr>
      <w:tr w:rsidR="005D434D" w:rsidRPr="00A45826" w14:paraId="581CE91F" w14:textId="06606F94" w:rsidTr="00C770D4">
        <w:tc>
          <w:tcPr>
            <w:tcW w:w="1345" w:type="dxa"/>
          </w:tcPr>
          <w:p w14:paraId="136300A8" w14:textId="4D14F004" w:rsidR="005D434D" w:rsidRPr="00A45826" w:rsidRDefault="005D434D" w:rsidP="00090303">
            <w:r>
              <w:t>Option D</w:t>
            </w:r>
            <w:r w:rsidRPr="00A45826">
              <w:t xml:space="preserve">: </w:t>
            </w:r>
          </w:p>
        </w:tc>
        <w:tc>
          <w:tcPr>
            <w:tcW w:w="8120" w:type="dxa"/>
          </w:tcPr>
          <w:p w14:paraId="3CA54746" w14:textId="44058254" w:rsidR="005D434D" w:rsidRDefault="005D434D" w:rsidP="00090303">
            <w:r>
              <w:t>32</w:t>
            </w:r>
          </w:p>
        </w:tc>
      </w:tr>
      <w:tr w:rsidR="005D434D" w:rsidRPr="00A45826" w14:paraId="6AE05E5E" w14:textId="53094450" w:rsidTr="00C770D4">
        <w:tc>
          <w:tcPr>
            <w:tcW w:w="1345" w:type="dxa"/>
          </w:tcPr>
          <w:p w14:paraId="68283E06" w14:textId="77777777" w:rsidR="005D434D" w:rsidRPr="00A45826" w:rsidRDefault="005D434D" w:rsidP="005D434D"/>
        </w:tc>
        <w:tc>
          <w:tcPr>
            <w:tcW w:w="8120" w:type="dxa"/>
          </w:tcPr>
          <w:p w14:paraId="258E970B" w14:textId="77777777" w:rsidR="005D434D" w:rsidRPr="00A45826" w:rsidRDefault="005D434D" w:rsidP="005D434D"/>
        </w:tc>
      </w:tr>
      <w:tr w:rsidR="000A397E" w:rsidRPr="00A45826" w14:paraId="29BCA657" w14:textId="552A2AF6" w:rsidTr="00C770D4">
        <w:tc>
          <w:tcPr>
            <w:tcW w:w="1345" w:type="dxa"/>
          </w:tcPr>
          <w:p w14:paraId="3C913575" w14:textId="7DB1DAA9" w:rsidR="000A397E" w:rsidRPr="00A45826" w:rsidRDefault="000A397E" w:rsidP="00090303">
            <w:r w:rsidRPr="00A45826">
              <w:t xml:space="preserve">Q22. </w:t>
            </w:r>
          </w:p>
        </w:tc>
        <w:tc>
          <w:tcPr>
            <w:tcW w:w="8120" w:type="dxa"/>
          </w:tcPr>
          <w:p w14:paraId="4DBEF037" w14:textId="3954BD5E" w:rsidR="000A397E" w:rsidRPr="00791142" w:rsidRDefault="000A397E" w:rsidP="00090303">
            <w:r>
              <w:t xml:space="preserve">In 80386, </w:t>
            </w:r>
            <w:r w:rsidRPr="0016719D">
              <w:t>Size of LDTR is ………</w:t>
            </w:r>
          </w:p>
        </w:tc>
      </w:tr>
      <w:tr w:rsidR="000A397E" w:rsidRPr="00A45826" w14:paraId="31315098" w14:textId="6482E94D" w:rsidTr="00D1074F">
        <w:tc>
          <w:tcPr>
            <w:tcW w:w="1345" w:type="dxa"/>
          </w:tcPr>
          <w:p w14:paraId="45463378" w14:textId="1CA3A59B" w:rsidR="000A397E" w:rsidRPr="00A45826" w:rsidRDefault="000A397E" w:rsidP="00090303">
            <w:r>
              <w:t>Option A</w:t>
            </w:r>
            <w:r w:rsidRPr="00A45826">
              <w:t>:</w:t>
            </w:r>
          </w:p>
        </w:tc>
        <w:tc>
          <w:tcPr>
            <w:tcW w:w="8120" w:type="dxa"/>
            <w:vAlign w:val="bottom"/>
          </w:tcPr>
          <w:p w14:paraId="0D3D21B1" w14:textId="085EE0E8" w:rsidR="000A397E" w:rsidRDefault="000A397E" w:rsidP="00090303">
            <w:r w:rsidRPr="0016719D">
              <w:t>8 bits</w:t>
            </w:r>
          </w:p>
        </w:tc>
      </w:tr>
      <w:tr w:rsidR="000A397E" w:rsidRPr="00A45826" w14:paraId="792FB84C" w14:textId="11A8EB0F" w:rsidTr="00D1074F">
        <w:tc>
          <w:tcPr>
            <w:tcW w:w="1345" w:type="dxa"/>
          </w:tcPr>
          <w:p w14:paraId="4BEDB46E" w14:textId="13256516" w:rsidR="000A397E" w:rsidRPr="00A45826" w:rsidRDefault="000A397E" w:rsidP="00090303">
            <w:r>
              <w:t>Option B</w:t>
            </w:r>
            <w:r w:rsidRPr="00A45826">
              <w:t>:</w:t>
            </w:r>
          </w:p>
        </w:tc>
        <w:tc>
          <w:tcPr>
            <w:tcW w:w="8120" w:type="dxa"/>
            <w:vAlign w:val="bottom"/>
          </w:tcPr>
          <w:p w14:paraId="184E5EF7" w14:textId="0E7C7786" w:rsidR="000A397E" w:rsidRDefault="000A397E" w:rsidP="00090303">
            <w:r w:rsidRPr="0016719D">
              <w:t xml:space="preserve">16 bits  </w:t>
            </w:r>
            <w:r>
              <w:t xml:space="preserve"> </w:t>
            </w:r>
            <w:r w:rsidR="00AA1DBA">
              <w:rPr>
                <w:color w:val="3A3A3A"/>
              </w:rPr>
              <w:t xml:space="preserve"> </w:t>
            </w:r>
          </w:p>
        </w:tc>
      </w:tr>
      <w:tr w:rsidR="000A397E" w:rsidRPr="00A45826" w14:paraId="3BEC822B" w14:textId="5FEB8082" w:rsidTr="00D1074F">
        <w:tc>
          <w:tcPr>
            <w:tcW w:w="1345" w:type="dxa"/>
          </w:tcPr>
          <w:p w14:paraId="36BE41BB" w14:textId="2949E6BB" w:rsidR="000A397E" w:rsidRPr="00A45826" w:rsidRDefault="000A397E" w:rsidP="00090303">
            <w:r>
              <w:t>Option C</w:t>
            </w:r>
            <w:r w:rsidRPr="00A45826">
              <w:t>:</w:t>
            </w:r>
          </w:p>
        </w:tc>
        <w:tc>
          <w:tcPr>
            <w:tcW w:w="8120" w:type="dxa"/>
            <w:vAlign w:val="bottom"/>
          </w:tcPr>
          <w:p w14:paraId="68ADEE8A" w14:textId="4BD8931C" w:rsidR="000A397E" w:rsidRDefault="000A397E" w:rsidP="00090303">
            <w:r w:rsidRPr="0016719D">
              <w:t>32 bits</w:t>
            </w:r>
          </w:p>
        </w:tc>
      </w:tr>
      <w:tr w:rsidR="000A397E" w:rsidRPr="00A45826" w14:paraId="74287A76" w14:textId="7A6531F2" w:rsidTr="00D1074F">
        <w:tc>
          <w:tcPr>
            <w:tcW w:w="1345" w:type="dxa"/>
          </w:tcPr>
          <w:p w14:paraId="7B4A8049" w14:textId="7BA2A2BB" w:rsidR="000A397E" w:rsidRPr="00A45826" w:rsidRDefault="000A397E" w:rsidP="00090303">
            <w:r>
              <w:t>Option D</w:t>
            </w:r>
            <w:r w:rsidRPr="00A45826">
              <w:t xml:space="preserve">: </w:t>
            </w:r>
          </w:p>
        </w:tc>
        <w:tc>
          <w:tcPr>
            <w:tcW w:w="8120" w:type="dxa"/>
            <w:vAlign w:val="bottom"/>
          </w:tcPr>
          <w:p w14:paraId="173A01E9" w14:textId="1700871C" w:rsidR="000A397E" w:rsidRDefault="000A397E" w:rsidP="00090303">
            <w:r w:rsidRPr="0016719D">
              <w:t>48 bits</w:t>
            </w:r>
          </w:p>
        </w:tc>
      </w:tr>
      <w:tr w:rsidR="005D434D" w:rsidRPr="00A45826" w14:paraId="1B9948DD" w14:textId="0DE56807" w:rsidTr="00C770D4">
        <w:tc>
          <w:tcPr>
            <w:tcW w:w="1345" w:type="dxa"/>
          </w:tcPr>
          <w:p w14:paraId="4FEEEA24" w14:textId="77777777" w:rsidR="005D434D" w:rsidRPr="00A45826" w:rsidRDefault="005D434D" w:rsidP="005D434D"/>
        </w:tc>
        <w:tc>
          <w:tcPr>
            <w:tcW w:w="8120" w:type="dxa"/>
          </w:tcPr>
          <w:p w14:paraId="34D49249" w14:textId="77777777" w:rsidR="005D434D" w:rsidRPr="00A45826" w:rsidRDefault="005D434D" w:rsidP="005D434D"/>
        </w:tc>
      </w:tr>
      <w:tr w:rsidR="005D434D" w:rsidRPr="00A45826" w14:paraId="5592DCCB" w14:textId="048DB77B" w:rsidTr="00C770D4">
        <w:tc>
          <w:tcPr>
            <w:tcW w:w="1345" w:type="dxa"/>
          </w:tcPr>
          <w:p w14:paraId="628CFB55" w14:textId="3E5573D6" w:rsidR="005D434D" w:rsidRPr="00A45826" w:rsidRDefault="005D434D" w:rsidP="00090303">
            <w:r w:rsidRPr="00A45826">
              <w:t>Q23</w:t>
            </w:r>
            <w:r>
              <w:t>.</w:t>
            </w:r>
          </w:p>
        </w:tc>
        <w:tc>
          <w:tcPr>
            <w:tcW w:w="8120" w:type="dxa"/>
          </w:tcPr>
          <w:p w14:paraId="4BC49F55" w14:textId="204BE81A" w:rsidR="005D434D" w:rsidRPr="00791142" w:rsidRDefault="005D434D" w:rsidP="00090303">
            <w:r w:rsidRPr="00791142">
              <w:t>In protected mode of 80386, size of memory page is ….</w:t>
            </w:r>
          </w:p>
        </w:tc>
      </w:tr>
      <w:tr w:rsidR="005D434D" w:rsidRPr="00A45826" w14:paraId="2B0A08AB" w14:textId="403C6B48" w:rsidTr="00C770D4">
        <w:tc>
          <w:tcPr>
            <w:tcW w:w="1345" w:type="dxa"/>
          </w:tcPr>
          <w:p w14:paraId="7E2D4DAE" w14:textId="7A286B20" w:rsidR="005D434D" w:rsidRPr="00A45826" w:rsidRDefault="005D434D" w:rsidP="00090303">
            <w:r>
              <w:t>Option A:</w:t>
            </w:r>
          </w:p>
        </w:tc>
        <w:tc>
          <w:tcPr>
            <w:tcW w:w="8120" w:type="dxa"/>
          </w:tcPr>
          <w:p w14:paraId="68EC81DF" w14:textId="35EA83A3" w:rsidR="005D434D" w:rsidRDefault="005D434D" w:rsidP="00090303">
            <w:r w:rsidRPr="00791142">
              <w:t>1 KB</w:t>
            </w:r>
          </w:p>
        </w:tc>
      </w:tr>
      <w:tr w:rsidR="005D434D" w:rsidRPr="00A45826" w14:paraId="573ABF70" w14:textId="63D74F8A" w:rsidTr="00C770D4">
        <w:tc>
          <w:tcPr>
            <w:tcW w:w="1345" w:type="dxa"/>
          </w:tcPr>
          <w:p w14:paraId="3AFB56B9" w14:textId="2502DEC1" w:rsidR="005D434D" w:rsidRPr="00A45826" w:rsidRDefault="005D434D" w:rsidP="00090303">
            <w:r>
              <w:t>Option B</w:t>
            </w:r>
            <w:r w:rsidRPr="00A45826">
              <w:t>:</w:t>
            </w:r>
          </w:p>
        </w:tc>
        <w:tc>
          <w:tcPr>
            <w:tcW w:w="8120" w:type="dxa"/>
          </w:tcPr>
          <w:p w14:paraId="56133B58" w14:textId="62A14BC9" w:rsidR="005D434D" w:rsidRDefault="005D434D" w:rsidP="00090303">
            <w:r w:rsidRPr="00791142">
              <w:t xml:space="preserve">4 KB </w:t>
            </w:r>
            <w:r w:rsidR="005B5CB8">
              <w:t xml:space="preserve"> </w:t>
            </w:r>
            <w:r w:rsidR="00AA1DBA">
              <w:rPr>
                <w:color w:val="3A3A3A"/>
              </w:rPr>
              <w:t xml:space="preserve"> </w:t>
            </w:r>
          </w:p>
        </w:tc>
      </w:tr>
      <w:tr w:rsidR="005D434D" w:rsidRPr="00A45826" w14:paraId="38A956FE" w14:textId="62587B7A" w:rsidTr="00C770D4">
        <w:tc>
          <w:tcPr>
            <w:tcW w:w="1345" w:type="dxa"/>
          </w:tcPr>
          <w:p w14:paraId="03CF096D" w14:textId="1068F16F" w:rsidR="005D434D" w:rsidRPr="00A45826" w:rsidRDefault="005D434D" w:rsidP="00090303">
            <w:r>
              <w:t>Option C</w:t>
            </w:r>
            <w:r w:rsidRPr="00A45826">
              <w:t>:</w:t>
            </w:r>
          </w:p>
        </w:tc>
        <w:tc>
          <w:tcPr>
            <w:tcW w:w="8120" w:type="dxa"/>
          </w:tcPr>
          <w:p w14:paraId="7785D7D3" w14:textId="4FB998AC" w:rsidR="005D434D" w:rsidRPr="00791142" w:rsidRDefault="005D434D" w:rsidP="00791142">
            <w:r w:rsidRPr="00791142">
              <w:t>8 KB</w:t>
            </w:r>
            <w:r w:rsidRPr="00791142">
              <w:tab/>
            </w:r>
          </w:p>
        </w:tc>
      </w:tr>
      <w:tr w:rsidR="005D434D" w:rsidRPr="00A45826" w14:paraId="334F19C8" w14:textId="2D881B52" w:rsidTr="00C770D4">
        <w:tc>
          <w:tcPr>
            <w:tcW w:w="1345" w:type="dxa"/>
          </w:tcPr>
          <w:p w14:paraId="537B112F" w14:textId="6D0FC0EB" w:rsidR="005D434D" w:rsidRPr="00A45826" w:rsidRDefault="005D434D" w:rsidP="00090303">
            <w:r>
              <w:t>Option D</w:t>
            </w:r>
            <w:r w:rsidRPr="00A45826">
              <w:t xml:space="preserve">: </w:t>
            </w:r>
          </w:p>
        </w:tc>
        <w:tc>
          <w:tcPr>
            <w:tcW w:w="8120" w:type="dxa"/>
          </w:tcPr>
          <w:p w14:paraId="598CD9E7" w14:textId="7359DAC2" w:rsidR="005D434D" w:rsidRDefault="005D434D" w:rsidP="00090303">
            <w:r w:rsidRPr="00791142">
              <w:t>1 MB</w:t>
            </w:r>
          </w:p>
        </w:tc>
      </w:tr>
      <w:tr w:rsidR="005D434D" w:rsidRPr="00A45826" w14:paraId="299ACE1F" w14:textId="79CF5DD4" w:rsidTr="00C770D4">
        <w:tc>
          <w:tcPr>
            <w:tcW w:w="1345" w:type="dxa"/>
          </w:tcPr>
          <w:p w14:paraId="7C9CE219" w14:textId="77777777" w:rsidR="005D434D" w:rsidRPr="00A45826" w:rsidRDefault="005D434D" w:rsidP="005D434D"/>
        </w:tc>
        <w:tc>
          <w:tcPr>
            <w:tcW w:w="8120" w:type="dxa"/>
          </w:tcPr>
          <w:p w14:paraId="234F8B5F" w14:textId="77777777" w:rsidR="005D434D" w:rsidRPr="00A45826" w:rsidRDefault="005D434D" w:rsidP="005D434D"/>
        </w:tc>
      </w:tr>
      <w:tr w:rsidR="000A397E" w:rsidRPr="00A45826" w14:paraId="2E552A39" w14:textId="76F144E0" w:rsidTr="00C770D4">
        <w:tc>
          <w:tcPr>
            <w:tcW w:w="1345" w:type="dxa"/>
          </w:tcPr>
          <w:p w14:paraId="32E24A9D" w14:textId="3516F43D" w:rsidR="000A397E" w:rsidRPr="00A45826" w:rsidRDefault="000A397E" w:rsidP="00090303">
            <w:r w:rsidRPr="00A45826">
              <w:t xml:space="preserve">Q24. </w:t>
            </w:r>
          </w:p>
        </w:tc>
        <w:tc>
          <w:tcPr>
            <w:tcW w:w="8120" w:type="dxa"/>
          </w:tcPr>
          <w:p w14:paraId="20EC4A9A" w14:textId="055F2973" w:rsidR="000A397E" w:rsidRPr="00791142" w:rsidRDefault="000A397E" w:rsidP="00090303">
            <w:r w:rsidRPr="0016719D">
              <w:t>Branch is predicted in …… stage of Integer pipeline of Pentium.</w:t>
            </w:r>
          </w:p>
        </w:tc>
      </w:tr>
      <w:tr w:rsidR="000A397E" w:rsidRPr="00A45826" w14:paraId="35C758B9" w14:textId="13A808DC" w:rsidTr="00C770D4">
        <w:tc>
          <w:tcPr>
            <w:tcW w:w="1345" w:type="dxa"/>
          </w:tcPr>
          <w:p w14:paraId="1441A799" w14:textId="78FBC05E" w:rsidR="000A397E" w:rsidRPr="00A45826" w:rsidRDefault="000A397E" w:rsidP="00090303">
            <w:r>
              <w:t>Option A</w:t>
            </w:r>
            <w:r w:rsidRPr="00A45826">
              <w:t>:</w:t>
            </w:r>
          </w:p>
        </w:tc>
        <w:tc>
          <w:tcPr>
            <w:tcW w:w="8120" w:type="dxa"/>
          </w:tcPr>
          <w:p w14:paraId="3068A6A8" w14:textId="55D8F65E" w:rsidR="000A397E" w:rsidRDefault="000A397E" w:rsidP="00090303">
            <w:r w:rsidRPr="002D3ECA">
              <w:t>D1 (Decode 1)</w:t>
            </w:r>
            <w:r w:rsidRPr="0016719D">
              <w:t xml:space="preserve">   </w:t>
            </w:r>
            <w:r>
              <w:t xml:space="preserve"> </w:t>
            </w:r>
            <w:r w:rsidR="00AA1DBA">
              <w:rPr>
                <w:color w:val="3A3A3A"/>
              </w:rPr>
              <w:t xml:space="preserve"> </w:t>
            </w:r>
          </w:p>
        </w:tc>
      </w:tr>
      <w:tr w:rsidR="000A397E" w:rsidRPr="00A45826" w14:paraId="09233F2D" w14:textId="100E50B5" w:rsidTr="00C770D4">
        <w:tc>
          <w:tcPr>
            <w:tcW w:w="1345" w:type="dxa"/>
          </w:tcPr>
          <w:p w14:paraId="3BA37744" w14:textId="082E72EE" w:rsidR="000A397E" w:rsidRPr="00A45826" w:rsidRDefault="000A397E" w:rsidP="00090303">
            <w:r>
              <w:t>Option B</w:t>
            </w:r>
            <w:r w:rsidRPr="00A45826">
              <w:t>:</w:t>
            </w:r>
          </w:p>
        </w:tc>
        <w:tc>
          <w:tcPr>
            <w:tcW w:w="8120" w:type="dxa"/>
          </w:tcPr>
          <w:p w14:paraId="103AE4CE" w14:textId="5FDA4224" w:rsidR="000A397E" w:rsidRDefault="000A397E" w:rsidP="00090303">
            <w:r w:rsidRPr="002D3ECA">
              <w:t>D2 (Decode 2)</w:t>
            </w:r>
          </w:p>
        </w:tc>
      </w:tr>
      <w:tr w:rsidR="000A397E" w:rsidRPr="00A45826" w14:paraId="09319D4F" w14:textId="7BBD5802" w:rsidTr="00C770D4">
        <w:tc>
          <w:tcPr>
            <w:tcW w:w="1345" w:type="dxa"/>
          </w:tcPr>
          <w:p w14:paraId="283B622A" w14:textId="39F50786" w:rsidR="000A397E" w:rsidRPr="00A45826" w:rsidRDefault="000A397E" w:rsidP="00090303">
            <w:r>
              <w:t>Option C</w:t>
            </w:r>
            <w:r w:rsidRPr="00A45826">
              <w:t>:</w:t>
            </w:r>
          </w:p>
        </w:tc>
        <w:tc>
          <w:tcPr>
            <w:tcW w:w="8120" w:type="dxa"/>
          </w:tcPr>
          <w:p w14:paraId="29E6399E" w14:textId="4E15C7C0" w:rsidR="000A397E" w:rsidRDefault="000A397E" w:rsidP="00090303">
            <w:r w:rsidRPr="002D3ECA">
              <w:t>EX (Execute)</w:t>
            </w:r>
          </w:p>
        </w:tc>
      </w:tr>
      <w:tr w:rsidR="000A397E" w:rsidRPr="00A45826" w14:paraId="12937FD1" w14:textId="13AD35A3" w:rsidTr="00C770D4">
        <w:tc>
          <w:tcPr>
            <w:tcW w:w="1345" w:type="dxa"/>
          </w:tcPr>
          <w:p w14:paraId="4F6C8E14" w14:textId="49E38F15" w:rsidR="000A397E" w:rsidRPr="00A45826" w:rsidRDefault="000A397E" w:rsidP="00090303">
            <w:r>
              <w:t>Option D</w:t>
            </w:r>
            <w:r w:rsidRPr="00A45826">
              <w:t xml:space="preserve">: </w:t>
            </w:r>
          </w:p>
        </w:tc>
        <w:tc>
          <w:tcPr>
            <w:tcW w:w="8120" w:type="dxa"/>
          </w:tcPr>
          <w:p w14:paraId="76EF5CAB" w14:textId="052DBA05" w:rsidR="000A397E" w:rsidRDefault="000A397E" w:rsidP="00090303">
            <w:r w:rsidRPr="002D3ECA">
              <w:t>WB (Write back)</w:t>
            </w:r>
          </w:p>
        </w:tc>
      </w:tr>
      <w:tr w:rsidR="005D434D" w:rsidRPr="00A45826" w14:paraId="4018F5B1" w14:textId="21194E58" w:rsidTr="00C770D4">
        <w:tc>
          <w:tcPr>
            <w:tcW w:w="1345" w:type="dxa"/>
          </w:tcPr>
          <w:p w14:paraId="3F9B33A4" w14:textId="77777777" w:rsidR="005D434D" w:rsidRPr="00A45826" w:rsidRDefault="005D434D" w:rsidP="005D434D"/>
        </w:tc>
        <w:tc>
          <w:tcPr>
            <w:tcW w:w="8120" w:type="dxa"/>
          </w:tcPr>
          <w:p w14:paraId="62DF5385" w14:textId="77777777" w:rsidR="005D434D" w:rsidRPr="00A45826" w:rsidRDefault="005D434D" w:rsidP="005D434D"/>
        </w:tc>
      </w:tr>
      <w:tr w:rsidR="005D434D" w:rsidRPr="00A45826" w14:paraId="5B617C07" w14:textId="561D7163" w:rsidTr="00C770D4">
        <w:tc>
          <w:tcPr>
            <w:tcW w:w="1345" w:type="dxa"/>
          </w:tcPr>
          <w:p w14:paraId="18965C59" w14:textId="7873A48A" w:rsidR="005D434D" w:rsidRPr="00A45826" w:rsidRDefault="005D434D" w:rsidP="00090303">
            <w:r w:rsidRPr="00A45826">
              <w:t>Q25</w:t>
            </w:r>
            <w:r>
              <w:t>.</w:t>
            </w:r>
          </w:p>
        </w:tc>
        <w:tc>
          <w:tcPr>
            <w:tcW w:w="8120" w:type="dxa"/>
          </w:tcPr>
          <w:p w14:paraId="4293D72E" w14:textId="0D4361FD" w:rsidR="005D434D" w:rsidRPr="00791142" w:rsidRDefault="005D434D" w:rsidP="00090303">
            <w:r w:rsidRPr="00791142">
              <w:t xml:space="preserve">In Pentium Floating point pipeline has …. </w:t>
            </w:r>
            <w:proofErr w:type="gramStart"/>
            <w:r w:rsidRPr="00791142">
              <w:t>stages</w:t>
            </w:r>
            <w:proofErr w:type="gramEnd"/>
            <w:r w:rsidRPr="00791142">
              <w:t>.</w:t>
            </w:r>
          </w:p>
        </w:tc>
      </w:tr>
      <w:tr w:rsidR="005D434D" w:rsidRPr="00A45826" w14:paraId="3A993454" w14:textId="5D4922FF" w:rsidTr="00C770D4">
        <w:tc>
          <w:tcPr>
            <w:tcW w:w="1345" w:type="dxa"/>
          </w:tcPr>
          <w:p w14:paraId="45DFED23" w14:textId="25550668" w:rsidR="005D434D" w:rsidRPr="00A45826" w:rsidRDefault="005D434D" w:rsidP="009E559B">
            <w:r>
              <w:t>Option A</w:t>
            </w:r>
            <w:r w:rsidRPr="00A45826">
              <w:t>:</w:t>
            </w:r>
          </w:p>
        </w:tc>
        <w:tc>
          <w:tcPr>
            <w:tcW w:w="8120" w:type="dxa"/>
          </w:tcPr>
          <w:p w14:paraId="59D076C3" w14:textId="6D12D224" w:rsidR="005D434D" w:rsidRDefault="005D434D" w:rsidP="009E559B">
            <w:r>
              <w:t>2</w:t>
            </w:r>
          </w:p>
        </w:tc>
      </w:tr>
      <w:tr w:rsidR="005D434D" w:rsidRPr="00A45826" w14:paraId="20D19953" w14:textId="01E0013E" w:rsidTr="00C770D4">
        <w:tc>
          <w:tcPr>
            <w:tcW w:w="1345" w:type="dxa"/>
          </w:tcPr>
          <w:p w14:paraId="2279417A" w14:textId="270FD46C" w:rsidR="005D434D" w:rsidRPr="00A45826" w:rsidRDefault="005D434D" w:rsidP="009E559B">
            <w:r>
              <w:t>Option B:</w:t>
            </w:r>
          </w:p>
        </w:tc>
        <w:tc>
          <w:tcPr>
            <w:tcW w:w="8120" w:type="dxa"/>
          </w:tcPr>
          <w:p w14:paraId="099C4AD1" w14:textId="0614A7DE" w:rsidR="005D434D" w:rsidRDefault="005D434D" w:rsidP="009E559B">
            <w:r>
              <w:t>4</w:t>
            </w:r>
          </w:p>
        </w:tc>
      </w:tr>
      <w:tr w:rsidR="005D434D" w:rsidRPr="00A45826" w14:paraId="58550647" w14:textId="69617316" w:rsidTr="00C770D4">
        <w:tc>
          <w:tcPr>
            <w:tcW w:w="1345" w:type="dxa"/>
          </w:tcPr>
          <w:p w14:paraId="23F3BAE1" w14:textId="5C684444" w:rsidR="005D434D" w:rsidRPr="00A45826" w:rsidRDefault="005D434D" w:rsidP="009E559B">
            <w:r>
              <w:t>Option C</w:t>
            </w:r>
            <w:r w:rsidRPr="00A45826">
              <w:t>:</w:t>
            </w:r>
          </w:p>
        </w:tc>
        <w:tc>
          <w:tcPr>
            <w:tcW w:w="8120" w:type="dxa"/>
          </w:tcPr>
          <w:p w14:paraId="5A88FD3D" w14:textId="61789BA1" w:rsidR="005D434D" w:rsidRDefault="005D434D" w:rsidP="009E559B">
            <w:r>
              <w:t>5</w:t>
            </w:r>
          </w:p>
        </w:tc>
      </w:tr>
      <w:tr w:rsidR="005D434D" w:rsidRPr="00A45826" w14:paraId="0DD204D5" w14:textId="15B7E02B" w:rsidTr="00C770D4">
        <w:tc>
          <w:tcPr>
            <w:tcW w:w="1345" w:type="dxa"/>
          </w:tcPr>
          <w:p w14:paraId="50DEC901" w14:textId="6CDC59A7" w:rsidR="005D434D" w:rsidRPr="00A45826" w:rsidRDefault="005D434D" w:rsidP="009E559B">
            <w:r>
              <w:t xml:space="preserve">Option D: </w:t>
            </w:r>
          </w:p>
        </w:tc>
        <w:tc>
          <w:tcPr>
            <w:tcW w:w="8120" w:type="dxa"/>
          </w:tcPr>
          <w:p w14:paraId="4A1F9967" w14:textId="1369A934" w:rsidR="005D434D" w:rsidRDefault="005D434D" w:rsidP="009E559B">
            <w:r>
              <w:t xml:space="preserve">8 </w:t>
            </w:r>
            <w:r w:rsidR="005B5CB8">
              <w:t xml:space="preserve"> </w:t>
            </w:r>
            <w:r w:rsidR="00AA1DBA">
              <w:rPr>
                <w:color w:val="3A3A3A"/>
              </w:rPr>
              <w:t xml:space="preserve"> </w:t>
            </w:r>
          </w:p>
        </w:tc>
      </w:tr>
    </w:tbl>
    <w:p w14:paraId="11BC09E4" w14:textId="4A63E514" w:rsidR="00642708" w:rsidRDefault="00642708" w:rsidP="00A45826"/>
    <w:sectPr w:rsidR="00642708" w:rsidSect="006068FF">
      <w:footerReference w:type="default" r:id="rId11"/>
      <w:pgSz w:w="11909" w:h="16834" w:code="9"/>
      <w:pgMar w:top="1440" w:right="994"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5017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0F5B8" w16cex:dateUtc="2020-09-19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84839" w16cid:durableId="2310F5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768E3" w14:textId="77777777" w:rsidR="00FC57E6" w:rsidRDefault="00FC57E6" w:rsidP="00353258">
      <w:pPr>
        <w:spacing w:after="0" w:line="240" w:lineRule="auto"/>
      </w:pPr>
      <w:r>
        <w:separator/>
      </w:r>
    </w:p>
  </w:endnote>
  <w:endnote w:type="continuationSeparator" w:id="0">
    <w:p w14:paraId="326207E1" w14:textId="77777777" w:rsidR="00FC57E6" w:rsidRDefault="00FC57E6" w:rsidP="0035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827026"/>
      <w:docPartObj>
        <w:docPartGallery w:val="Page Numbers (Bottom of Page)"/>
        <w:docPartUnique/>
      </w:docPartObj>
    </w:sdtPr>
    <w:sdtEndPr>
      <w:rPr>
        <w:color w:val="C00000"/>
        <w:spacing w:val="60"/>
      </w:rPr>
    </w:sdtEndPr>
    <w:sdtContent>
      <w:p w14:paraId="7F79AFD6" w14:textId="33ECF80C" w:rsidR="005D434D" w:rsidRPr="00353258" w:rsidRDefault="005D434D">
        <w:pPr>
          <w:pStyle w:val="Footer"/>
          <w:pBdr>
            <w:top w:val="single" w:sz="4" w:space="1" w:color="D9D9D9" w:themeColor="background1" w:themeShade="D9"/>
          </w:pBdr>
          <w:jc w:val="right"/>
          <w:rPr>
            <w:color w:val="C00000"/>
          </w:rPr>
        </w:pPr>
        <w:r w:rsidRPr="00353258">
          <w:rPr>
            <w:color w:val="C00000"/>
          </w:rPr>
          <w:fldChar w:fldCharType="begin"/>
        </w:r>
        <w:r w:rsidRPr="00353258">
          <w:rPr>
            <w:color w:val="C00000"/>
          </w:rPr>
          <w:instrText xml:space="preserve"> PAGE   \* MERGEFORMAT </w:instrText>
        </w:r>
        <w:r w:rsidRPr="00353258">
          <w:rPr>
            <w:color w:val="C00000"/>
          </w:rPr>
          <w:fldChar w:fldCharType="separate"/>
        </w:r>
        <w:r w:rsidR="00AA1DBA">
          <w:rPr>
            <w:noProof/>
            <w:color w:val="C00000"/>
          </w:rPr>
          <w:t>4</w:t>
        </w:r>
        <w:r w:rsidRPr="00353258">
          <w:rPr>
            <w:noProof/>
            <w:color w:val="C00000"/>
          </w:rPr>
          <w:fldChar w:fldCharType="end"/>
        </w:r>
        <w:r w:rsidRPr="00353258">
          <w:rPr>
            <w:color w:val="C00000"/>
          </w:rPr>
          <w:t xml:space="preserve"> | </w:t>
        </w:r>
        <w:r w:rsidRPr="00353258">
          <w:rPr>
            <w:color w:val="C00000"/>
            <w:spacing w:val="60"/>
          </w:rPr>
          <w:t>Page</w:t>
        </w:r>
      </w:p>
    </w:sdtContent>
  </w:sdt>
  <w:p w14:paraId="7A5BA7F0" w14:textId="77777777" w:rsidR="005D434D" w:rsidRDefault="005D4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9A6EC" w14:textId="77777777" w:rsidR="00FC57E6" w:rsidRDefault="00FC57E6" w:rsidP="00353258">
      <w:pPr>
        <w:spacing w:after="0" w:line="240" w:lineRule="auto"/>
      </w:pPr>
      <w:r>
        <w:separator/>
      </w:r>
    </w:p>
  </w:footnote>
  <w:footnote w:type="continuationSeparator" w:id="0">
    <w:p w14:paraId="129F2306" w14:textId="77777777" w:rsidR="00FC57E6" w:rsidRDefault="00FC57E6" w:rsidP="00353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01CA"/>
    <w:multiLevelType w:val="hybridMultilevel"/>
    <w:tmpl w:val="0E1A6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53671"/>
    <w:multiLevelType w:val="hybridMultilevel"/>
    <w:tmpl w:val="99BC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F27A5"/>
    <w:multiLevelType w:val="hybridMultilevel"/>
    <w:tmpl w:val="37FA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93E94"/>
    <w:multiLevelType w:val="hybridMultilevel"/>
    <w:tmpl w:val="B504CC98"/>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9A97CAA"/>
    <w:multiLevelType w:val="hybridMultilevel"/>
    <w:tmpl w:val="E670E82C"/>
    <w:lvl w:ilvl="0" w:tplc="06C65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HIL">
    <w15:presenceInfo w15:providerId="None" w15:userId="SUSH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EyNzA3tATSxoYmpko6SsGpxcWZ+XkgBaa1AELlIbYsAAAA"/>
  </w:docVars>
  <w:rsids>
    <w:rsidRoot w:val="00353258"/>
    <w:rsid w:val="00006B92"/>
    <w:rsid w:val="00033A6F"/>
    <w:rsid w:val="000565E1"/>
    <w:rsid w:val="00080D7B"/>
    <w:rsid w:val="00085678"/>
    <w:rsid w:val="00085AD2"/>
    <w:rsid w:val="00090303"/>
    <w:rsid w:val="000A397E"/>
    <w:rsid w:val="000A71DC"/>
    <w:rsid w:val="000B0463"/>
    <w:rsid w:val="00103525"/>
    <w:rsid w:val="00125F08"/>
    <w:rsid w:val="001454D2"/>
    <w:rsid w:val="00152C7E"/>
    <w:rsid w:val="00155B7B"/>
    <w:rsid w:val="001A2F9B"/>
    <w:rsid w:val="001D586C"/>
    <w:rsid w:val="001F560E"/>
    <w:rsid w:val="00273070"/>
    <w:rsid w:val="00277416"/>
    <w:rsid w:val="002A0276"/>
    <w:rsid w:val="002A47CC"/>
    <w:rsid w:val="002D4E33"/>
    <w:rsid w:val="002F033A"/>
    <w:rsid w:val="0031772D"/>
    <w:rsid w:val="003251DD"/>
    <w:rsid w:val="00327801"/>
    <w:rsid w:val="003528B4"/>
    <w:rsid w:val="00353258"/>
    <w:rsid w:val="003638E7"/>
    <w:rsid w:val="003A5810"/>
    <w:rsid w:val="003B0F52"/>
    <w:rsid w:val="003B55C8"/>
    <w:rsid w:val="003B5B16"/>
    <w:rsid w:val="003C2721"/>
    <w:rsid w:val="003C3BA9"/>
    <w:rsid w:val="003D7EA6"/>
    <w:rsid w:val="003F01B0"/>
    <w:rsid w:val="003F479D"/>
    <w:rsid w:val="00401B1F"/>
    <w:rsid w:val="004439D6"/>
    <w:rsid w:val="00453563"/>
    <w:rsid w:val="0045356E"/>
    <w:rsid w:val="00474321"/>
    <w:rsid w:val="00474DD6"/>
    <w:rsid w:val="004906ED"/>
    <w:rsid w:val="004A204F"/>
    <w:rsid w:val="004A320C"/>
    <w:rsid w:val="004B3C06"/>
    <w:rsid w:val="004B5ED6"/>
    <w:rsid w:val="004C0909"/>
    <w:rsid w:val="004D4F7B"/>
    <w:rsid w:val="004D6897"/>
    <w:rsid w:val="005263D4"/>
    <w:rsid w:val="0052736B"/>
    <w:rsid w:val="00547167"/>
    <w:rsid w:val="00547172"/>
    <w:rsid w:val="005704AA"/>
    <w:rsid w:val="00570D2F"/>
    <w:rsid w:val="00575B99"/>
    <w:rsid w:val="005B5CB8"/>
    <w:rsid w:val="005C32A7"/>
    <w:rsid w:val="005D434D"/>
    <w:rsid w:val="005D567A"/>
    <w:rsid w:val="005E2327"/>
    <w:rsid w:val="006068FF"/>
    <w:rsid w:val="006274A7"/>
    <w:rsid w:val="006408C7"/>
    <w:rsid w:val="00642708"/>
    <w:rsid w:val="00642739"/>
    <w:rsid w:val="00643633"/>
    <w:rsid w:val="00667117"/>
    <w:rsid w:val="00696F65"/>
    <w:rsid w:val="006A4363"/>
    <w:rsid w:val="006A489E"/>
    <w:rsid w:val="006B6131"/>
    <w:rsid w:val="006C2E67"/>
    <w:rsid w:val="006D32DC"/>
    <w:rsid w:val="006E4696"/>
    <w:rsid w:val="00714EA2"/>
    <w:rsid w:val="007200EA"/>
    <w:rsid w:val="00791142"/>
    <w:rsid w:val="007954D8"/>
    <w:rsid w:val="007B79B6"/>
    <w:rsid w:val="007C4ACA"/>
    <w:rsid w:val="007C7A63"/>
    <w:rsid w:val="007F3E8E"/>
    <w:rsid w:val="0080415C"/>
    <w:rsid w:val="00806E4E"/>
    <w:rsid w:val="008312C0"/>
    <w:rsid w:val="0087277B"/>
    <w:rsid w:val="008A10E2"/>
    <w:rsid w:val="008A77B7"/>
    <w:rsid w:val="008D5235"/>
    <w:rsid w:val="008E3063"/>
    <w:rsid w:val="00914DA7"/>
    <w:rsid w:val="00951BDD"/>
    <w:rsid w:val="00953E97"/>
    <w:rsid w:val="009719BB"/>
    <w:rsid w:val="009867F2"/>
    <w:rsid w:val="009C2D0B"/>
    <w:rsid w:val="009E559B"/>
    <w:rsid w:val="009F27F2"/>
    <w:rsid w:val="00A11835"/>
    <w:rsid w:val="00A179E8"/>
    <w:rsid w:val="00A3253A"/>
    <w:rsid w:val="00A3500C"/>
    <w:rsid w:val="00A45826"/>
    <w:rsid w:val="00A62CE8"/>
    <w:rsid w:val="00AA1DBA"/>
    <w:rsid w:val="00AA219A"/>
    <w:rsid w:val="00AA604A"/>
    <w:rsid w:val="00AB72F9"/>
    <w:rsid w:val="00AB77B5"/>
    <w:rsid w:val="00AD4FD3"/>
    <w:rsid w:val="00AE37A1"/>
    <w:rsid w:val="00AE4C6A"/>
    <w:rsid w:val="00AF07FF"/>
    <w:rsid w:val="00B1618B"/>
    <w:rsid w:val="00B73151"/>
    <w:rsid w:val="00B845B6"/>
    <w:rsid w:val="00BA57BE"/>
    <w:rsid w:val="00BC767D"/>
    <w:rsid w:val="00BE6403"/>
    <w:rsid w:val="00BF0012"/>
    <w:rsid w:val="00C40AF2"/>
    <w:rsid w:val="00C47D7D"/>
    <w:rsid w:val="00C50CE8"/>
    <w:rsid w:val="00C770D4"/>
    <w:rsid w:val="00C92D13"/>
    <w:rsid w:val="00CB4F1A"/>
    <w:rsid w:val="00CD7F03"/>
    <w:rsid w:val="00CE5C3C"/>
    <w:rsid w:val="00D15093"/>
    <w:rsid w:val="00D20A3D"/>
    <w:rsid w:val="00D54CCD"/>
    <w:rsid w:val="00D60854"/>
    <w:rsid w:val="00D622E2"/>
    <w:rsid w:val="00D65203"/>
    <w:rsid w:val="00D71A11"/>
    <w:rsid w:val="00D957E2"/>
    <w:rsid w:val="00E17998"/>
    <w:rsid w:val="00E23CC6"/>
    <w:rsid w:val="00E80C6E"/>
    <w:rsid w:val="00E81747"/>
    <w:rsid w:val="00EF56A1"/>
    <w:rsid w:val="00F149E4"/>
    <w:rsid w:val="00F26A51"/>
    <w:rsid w:val="00F764F5"/>
    <w:rsid w:val="00F91D3E"/>
    <w:rsid w:val="00FC57E6"/>
    <w:rsid w:val="00FC618B"/>
    <w:rsid w:val="00FC64FA"/>
    <w:rsid w:val="00FC765C"/>
    <w:rsid w:val="00FF3DE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58"/>
  </w:style>
  <w:style w:type="paragraph" w:styleId="Footer">
    <w:name w:val="footer"/>
    <w:basedOn w:val="Normal"/>
    <w:link w:val="FooterChar"/>
    <w:uiPriority w:val="99"/>
    <w:unhideWhenUsed/>
    <w:rsid w:val="0035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58"/>
  </w:style>
  <w:style w:type="paragraph" w:styleId="ListParagraph">
    <w:name w:val="List Paragraph"/>
    <w:basedOn w:val="Normal"/>
    <w:uiPriority w:val="34"/>
    <w:qFormat/>
    <w:rsid w:val="000B0463"/>
    <w:pPr>
      <w:ind w:left="720"/>
      <w:contextualSpacing/>
    </w:pPr>
  </w:style>
  <w:style w:type="table" w:styleId="TableGrid">
    <w:name w:val="Table Grid"/>
    <w:basedOn w:val="TableNormal"/>
    <w:uiPriority w:val="39"/>
    <w:rsid w:val="000B0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565E1"/>
    <w:rPr>
      <w:b/>
      <w:bCs/>
    </w:rPr>
  </w:style>
  <w:style w:type="character" w:styleId="Hyperlink">
    <w:name w:val="Hyperlink"/>
    <w:basedOn w:val="DefaultParagraphFont"/>
    <w:uiPriority w:val="99"/>
    <w:unhideWhenUsed/>
    <w:rsid w:val="007B79B6"/>
    <w:rPr>
      <w:color w:val="0563C1" w:themeColor="hyperlink"/>
      <w:u w:val="single"/>
    </w:rPr>
  </w:style>
  <w:style w:type="paragraph" w:styleId="NormalWeb">
    <w:name w:val="Normal (Web)"/>
    <w:basedOn w:val="Normal"/>
    <w:uiPriority w:val="99"/>
    <w:unhideWhenUsed/>
    <w:rsid w:val="00BF0012"/>
    <w:pPr>
      <w:spacing w:before="100" w:beforeAutospacing="1" w:after="100" w:afterAutospacing="1" w:line="240" w:lineRule="auto"/>
    </w:pPr>
    <w:rPr>
      <w:rFonts w:ascii="Times New Roman" w:eastAsia="Times New Roman" w:hAnsi="Times New Roman" w:cs="Times New Roman"/>
      <w:szCs w:val="24"/>
      <w:lang w:val="en-IN" w:eastAsia="en-IN"/>
    </w:rPr>
  </w:style>
  <w:style w:type="character" w:styleId="CommentReference">
    <w:name w:val="annotation reference"/>
    <w:basedOn w:val="DefaultParagraphFont"/>
    <w:uiPriority w:val="99"/>
    <w:semiHidden/>
    <w:unhideWhenUsed/>
    <w:rsid w:val="003A5810"/>
    <w:rPr>
      <w:sz w:val="16"/>
      <w:szCs w:val="16"/>
    </w:rPr>
  </w:style>
  <w:style w:type="paragraph" w:styleId="CommentText">
    <w:name w:val="annotation text"/>
    <w:basedOn w:val="Normal"/>
    <w:link w:val="CommentTextChar"/>
    <w:uiPriority w:val="99"/>
    <w:semiHidden/>
    <w:unhideWhenUsed/>
    <w:rsid w:val="003A5810"/>
    <w:pPr>
      <w:spacing w:line="240" w:lineRule="auto"/>
    </w:pPr>
    <w:rPr>
      <w:sz w:val="20"/>
      <w:szCs w:val="20"/>
    </w:rPr>
  </w:style>
  <w:style w:type="character" w:customStyle="1" w:styleId="CommentTextChar">
    <w:name w:val="Comment Text Char"/>
    <w:basedOn w:val="DefaultParagraphFont"/>
    <w:link w:val="CommentText"/>
    <w:uiPriority w:val="99"/>
    <w:semiHidden/>
    <w:rsid w:val="003A5810"/>
    <w:rPr>
      <w:sz w:val="20"/>
      <w:szCs w:val="20"/>
    </w:rPr>
  </w:style>
  <w:style w:type="paragraph" w:styleId="CommentSubject">
    <w:name w:val="annotation subject"/>
    <w:basedOn w:val="CommentText"/>
    <w:next w:val="CommentText"/>
    <w:link w:val="CommentSubjectChar"/>
    <w:uiPriority w:val="99"/>
    <w:semiHidden/>
    <w:unhideWhenUsed/>
    <w:rsid w:val="003A5810"/>
    <w:rPr>
      <w:b/>
      <w:bCs/>
    </w:rPr>
  </w:style>
  <w:style w:type="character" w:customStyle="1" w:styleId="CommentSubjectChar">
    <w:name w:val="Comment Subject Char"/>
    <w:basedOn w:val="CommentTextChar"/>
    <w:link w:val="CommentSubject"/>
    <w:uiPriority w:val="99"/>
    <w:semiHidden/>
    <w:rsid w:val="003A5810"/>
    <w:rPr>
      <w:b/>
      <w:bCs/>
      <w:sz w:val="20"/>
      <w:szCs w:val="20"/>
    </w:rPr>
  </w:style>
  <w:style w:type="paragraph" w:styleId="BalloonText">
    <w:name w:val="Balloon Text"/>
    <w:basedOn w:val="Normal"/>
    <w:link w:val="BalloonTextChar"/>
    <w:uiPriority w:val="99"/>
    <w:semiHidden/>
    <w:unhideWhenUsed/>
    <w:rsid w:val="003A5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8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58"/>
  </w:style>
  <w:style w:type="paragraph" w:styleId="Footer">
    <w:name w:val="footer"/>
    <w:basedOn w:val="Normal"/>
    <w:link w:val="FooterChar"/>
    <w:uiPriority w:val="99"/>
    <w:unhideWhenUsed/>
    <w:rsid w:val="0035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58"/>
  </w:style>
  <w:style w:type="paragraph" w:styleId="ListParagraph">
    <w:name w:val="List Paragraph"/>
    <w:basedOn w:val="Normal"/>
    <w:uiPriority w:val="34"/>
    <w:qFormat/>
    <w:rsid w:val="000B0463"/>
    <w:pPr>
      <w:ind w:left="720"/>
      <w:contextualSpacing/>
    </w:pPr>
  </w:style>
  <w:style w:type="table" w:styleId="TableGrid">
    <w:name w:val="Table Grid"/>
    <w:basedOn w:val="TableNormal"/>
    <w:uiPriority w:val="39"/>
    <w:rsid w:val="000B0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565E1"/>
    <w:rPr>
      <w:b/>
      <w:bCs/>
    </w:rPr>
  </w:style>
  <w:style w:type="character" w:styleId="Hyperlink">
    <w:name w:val="Hyperlink"/>
    <w:basedOn w:val="DefaultParagraphFont"/>
    <w:uiPriority w:val="99"/>
    <w:unhideWhenUsed/>
    <w:rsid w:val="007B79B6"/>
    <w:rPr>
      <w:color w:val="0563C1" w:themeColor="hyperlink"/>
      <w:u w:val="single"/>
    </w:rPr>
  </w:style>
  <w:style w:type="paragraph" w:styleId="NormalWeb">
    <w:name w:val="Normal (Web)"/>
    <w:basedOn w:val="Normal"/>
    <w:uiPriority w:val="99"/>
    <w:unhideWhenUsed/>
    <w:rsid w:val="00BF0012"/>
    <w:pPr>
      <w:spacing w:before="100" w:beforeAutospacing="1" w:after="100" w:afterAutospacing="1" w:line="240" w:lineRule="auto"/>
    </w:pPr>
    <w:rPr>
      <w:rFonts w:ascii="Times New Roman" w:eastAsia="Times New Roman" w:hAnsi="Times New Roman" w:cs="Times New Roman"/>
      <w:szCs w:val="24"/>
      <w:lang w:val="en-IN" w:eastAsia="en-IN"/>
    </w:rPr>
  </w:style>
  <w:style w:type="character" w:styleId="CommentReference">
    <w:name w:val="annotation reference"/>
    <w:basedOn w:val="DefaultParagraphFont"/>
    <w:uiPriority w:val="99"/>
    <w:semiHidden/>
    <w:unhideWhenUsed/>
    <w:rsid w:val="003A5810"/>
    <w:rPr>
      <w:sz w:val="16"/>
      <w:szCs w:val="16"/>
    </w:rPr>
  </w:style>
  <w:style w:type="paragraph" w:styleId="CommentText">
    <w:name w:val="annotation text"/>
    <w:basedOn w:val="Normal"/>
    <w:link w:val="CommentTextChar"/>
    <w:uiPriority w:val="99"/>
    <w:semiHidden/>
    <w:unhideWhenUsed/>
    <w:rsid w:val="003A5810"/>
    <w:pPr>
      <w:spacing w:line="240" w:lineRule="auto"/>
    </w:pPr>
    <w:rPr>
      <w:sz w:val="20"/>
      <w:szCs w:val="20"/>
    </w:rPr>
  </w:style>
  <w:style w:type="character" w:customStyle="1" w:styleId="CommentTextChar">
    <w:name w:val="Comment Text Char"/>
    <w:basedOn w:val="DefaultParagraphFont"/>
    <w:link w:val="CommentText"/>
    <w:uiPriority w:val="99"/>
    <w:semiHidden/>
    <w:rsid w:val="003A5810"/>
    <w:rPr>
      <w:sz w:val="20"/>
      <w:szCs w:val="20"/>
    </w:rPr>
  </w:style>
  <w:style w:type="paragraph" w:styleId="CommentSubject">
    <w:name w:val="annotation subject"/>
    <w:basedOn w:val="CommentText"/>
    <w:next w:val="CommentText"/>
    <w:link w:val="CommentSubjectChar"/>
    <w:uiPriority w:val="99"/>
    <w:semiHidden/>
    <w:unhideWhenUsed/>
    <w:rsid w:val="003A5810"/>
    <w:rPr>
      <w:b/>
      <w:bCs/>
    </w:rPr>
  </w:style>
  <w:style w:type="character" w:customStyle="1" w:styleId="CommentSubjectChar">
    <w:name w:val="Comment Subject Char"/>
    <w:basedOn w:val="CommentTextChar"/>
    <w:link w:val="CommentSubject"/>
    <w:uiPriority w:val="99"/>
    <w:semiHidden/>
    <w:rsid w:val="003A5810"/>
    <w:rPr>
      <w:b/>
      <w:bCs/>
      <w:sz w:val="20"/>
      <w:szCs w:val="20"/>
    </w:rPr>
  </w:style>
  <w:style w:type="paragraph" w:styleId="BalloonText">
    <w:name w:val="Balloon Text"/>
    <w:basedOn w:val="Normal"/>
    <w:link w:val="BalloonTextChar"/>
    <w:uiPriority w:val="99"/>
    <w:semiHidden/>
    <w:unhideWhenUsed/>
    <w:rsid w:val="003A5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262">
      <w:bodyDiv w:val="1"/>
      <w:marLeft w:val="0"/>
      <w:marRight w:val="0"/>
      <w:marTop w:val="0"/>
      <w:marBottom w:val="0"/>
      <w:divBdr>
        <w:top w:val="none" w:sz="0" w:space="0" w:color="auto"/>
        <w:left w:val="none" w:sz="0" w:space="0" w:color="auto"/>
        <w:bottom w:val="none" w:sz="0" w:space="0" w:color="auto"/>
        <w:right w:val="none" w:sz="0" w:space="0" w:color="auto"/>
      </w:divBdr>
    </w:div>
    <w:div w:id="220025589">
      <w:bodyDiv w:val="1"/>
      <w:marLeft w:val="0"/>
      <w:marRight w:val="0"/>
      <w:marTop w:val="0"/>
      <w:marBottom w:val="0"/>
      <w:divBdr>
        <w:top w:val="none" w:sz="0" w:space="0" w:color="auto"/>
        <w:left w:val="none" w:sz="0" w:space="0" w:color="auto"/>
        <w:bottom w:val="none" w:sz="0" w:space="0" w:color="auto"/>
        <w:right w:val="none" w:sz="0" w:space="0" w:color="auto"/>
      </w:divBdr>
    </w:div>
    <w:div w:id="235164191">
      <w:bodyDiv w:val="1"/>
      <w:marLeft w:val="0"/>
      <w:marRight w:val="0"/>
      <w:marTop w:val="0"/>
      <w:marBottom w:val="0"/>
      <w:divBdr>
        <w:top w:val="none" w:sz="0" w:space="0" w:color="auto"/>
        <w:left w:val="none" w:sz="0" w:space="0" w:color="auto"/>
        <w:bottom w:val="none" w:sz="0" w:space="0" w:color="auto"/>
        <w:right w:val="none" w:sz="0" w:space="0" w:color="auto"/>
      </w:divBdr>
    </w:div>
    <w:div w:id="291208914">
      <w:bodyDiv w:val="1"/>
      <w:marLeft w:val="0"/>
      <w:marRight w:val="0"/>
      <w:marTop w:val="0"/>
      <w:marBottom w:val="0"/>
      <w:divBdr>
        <w:top w:val="none" w:sz="0" w:space="0" w:color="auto"/>
        <w:left w:val="none" w:sz="0" w:space="0" w:color="auto"/>
        <w:bottom w:val="none" w:sz="0" w:space="0" w:color="auto"/>
        <w:right w:val="none" w:sz="0" w:space="0" w:color="auto"/>
      </w:divBdr>
    </w:div>
    <w:div w:id="616570357">
      <w:bodyDiv w:val="1"/>
      <w:marLeft w:val="0"/>
      <w:marRight w:val="0"/>
      <w:marTop w:val="0"/>
      <w:marBottom w:val="0"/>
      <w:divBdr>
        <w:top w:val="none" w:sz="0" w:space="0" w:color="auto"/>
        <w:left w:val="none" w:sz="0" w:space="0" w:color="auto"/>
        <w:bottom w:val="none" w:sz="0" w:space="0" w:color="auto"/>
        <w:right w:val="none" w:sz="0" w:space="0" w:color="auto"/>
      </w:divBdr>
    </w:div>
    <w:div w:id="761533339">
      <w:bodyDiv w:val="1"/>
      <w:marLeft w:val="0"/>
      <w:marRight w:val="0"/>
      <w:marTop w:val="0"/>
      <w:marBottom w:val="0"/>
      <w:divBdr>
        <w:top w:val="none" w:sz="0" w:space="0" w:color="auto"/>
        <w:left w:val="none" w:sz="0" w:space="0" w:color="auto"/>
        <w:bottom w:val="none" w:sz="0" w:space="0" w:color="auto"/>
        <w:right w:val="none" w:sz="0" w:space="0" w:color="auto"/>
      </w:divBdr>
    </w:div>
    <w:div w:id="765661210">
      <w:bodyDiv w:val="1"/>
      <w:marLeft w:val="0"/>
      <w:marRight w:val="0"/>
      <w:marTop w:val="0"/>
      <w:marBottom w:val="0"/>
      <w:divBdr>
        <w:top w:val="none" w:sz="0" w:space="0" w:color="auto"/>
        <w:left w:val="none" w:sz="0" w:space="0" w:color="auto"/>
        <w:bottom w:val="none" w:sz="0" w:space="0" w:color="auto"/>
        <w:right w:val="none" w:sz="0" w:space="0" w:color="auto"/>
      </w:divBdr>
    </w:div>
    <w:div w:id="767971109">
      <w:bodyDiv w:val="1"/>
      <w:marLeft w:val="0"/>
      <w:marRight w:val="0"/>
      <w:marTop w:val="0"/>
      <w:marBottom w:val="0"/>
      <w:divBdr>
        <w:top w:val="none" w:sz="0" w:space="0" w:color="auto"/>
        <w:left w:val="none" w:sz="0" w:space="0" w:color="auto"/>
        <w:bottom w:val="none" w:sz="0" w:space="0" w:color="auto"/>
        <w:right w:val="none" w:sz="0" w:space="0" w:color="auto"/>
      </w:divBdr>
    </w:div>
    <w:div w:id="781606692">
      <w:bodyDiv w:val="1"/>
      <w:marLeft w:val="0"/>
      <w:marRight w:val="0"/>
      <w:marTop w:val="0"/>
      <w:marBottom w:val="0"/>
      <w:divBdr>
        <w:top w:val="none" w:sz="0" w:space="0" w:color="auto"/>
        <w:left w:val="none" w:sz="0" w:space="0" w:color="auto"/>
        <w:bottom w:val="none" w:sz="0" w:space="0" w:color="auto"/>
        <w:right w:val="none" w:sz="0" w:space="0" w:color="auto"/>
      </w:divBdr>
    </w:div>
    <w:div w:id="993265493">
      <w:bodyDiv w:val="1"/>
      <w:marLeft w:val="0"/>
      <w:marRight w:val="0"/>
      <w:marTop w:val="0"/>
      <w:marBottom w:val="0"/>
      <w:divBdr>
        <w:top w:val="none" w:sz="0" w:space="0" w:color="auto"/>
        <w:left w:val="none" w:sz="0" w:space="0" w:color="auto"/>
        <w:bottom w:val="none" w:sz="0" w:space="0" w:color="auto"/>
        <w:right w:val="none" w:sz="0" w:space="0" w:color="auto"/>
      </w:divBdr>
    </w:div>
    <w:div w:id="1000230633">
      <w:bodyDiv w:val="1"/>
      <w:marLeft w:val="0"/>
      <w:marRight w:val="0"/>
      <w:marTop w:val="0"/>
      <w:marBottom w:val="0"/>
      <w:divBdr>
        <w:top w:val="none" w:sz="0" w:space="0" w:color="auto"/>
        <w:left w:val="none" w:sz="0" w:space="0" w:color="auto"/>
        <w:bottom w:val="none" w:sz="0" w:space="0" w:color="auto"/>
        <w:right w:val="none" w:sz="0" w:space="0" w:color="auto"/>
      </w:divBdr>
    </w:div>
    <w:div w:id="1032345949">
      <w:bodyDiv w:val="1"/>
      <w:marLeft w:val="0"/>
      <w:marRight w:val="0"/>
      <w:marTop w:val="0"/>
      <w:marBottom w:val="0"/>
      <w:divBdr>
        <w:top w:val="none" w:sz="0" w:space="0" w:color="auto"/>
        <w:left w:val="none" w:sz="0" w:space="0" w:color="auto"/>
        <w:bottom w:val="none" w:sz="0" w:space="0" w:color="auto"/>
        <w:right w:val="none" w:sz="0" w:space="0" w:color="auto"/>
      </w:divBdr>
    </w:div>
    <w:div w:id="1105004606">
      <w:bodyDiv w:val="1"/>
      <w:marLeft w:val="0"/>
      <w:marRight w:val="0"/>
      <w:marTop w:val="0"/>
      <w:marBottom w:val="0"/>
      <w:divBdr>
        <w:top w:val="none" w:sz="0" w:space="0" w:color="auto"/>
        <w:left w:val="none" w:sz="0" w:space="0" w:color="auto"/>
        <w:bottom w:val="none" w:sz="0" w:space="0" w:color="auto"/>
        <w:right w:val="none" w:sz="0" w:space="0" w:color="auto"/>
      </w:divBdr>
    </w:div>
    <w:div w:id="1105417076">
      <w:bodyDiv w:val="1"/>
      <w:marLeft w:val="0"/>
      <w:marRight w:val="0"/>
      <w:marTop w:val="0"/>
      <w:marBottom w:val="0"/>
      <w:divBdr>
        <w:top w:val="none" w:sz="0" w:space="0" w:color="auto"/>
        <w:left w:val="none" w:sz="0" w:space="0" w:color="auto"/>
        <w:bottom w:val="none" w:sz="0" w:space="0" w:color="auto"/>
        <w:right w:val="none" w:sz="0" w:space="0" w:color="auto"/>
      </w:divBdr>
    </w:div>
    <w:div w:id="1221526396">
      <w:bodyDiv w:val="1"/>
      <w:marLeft w:val="0"/>
      <w:marRight w:val="0"/>
      <w:marTop w:val="0"/>
      <w:marBottom w:val="0"/>
      <w:divBdr>
        <w:top w:val="none" w:sz="0" w:space="0" w:color="auto"/>
        <w:left w:val="none" w:sz="0" w:space="0" w:color="auto"/>
        <w:bottom w:val="none" w:sz="0" w:space="0" w:color="auto"/>
        <w:right w:val="none" w:sz="0" w:space="0" w:color="auto"/>
      </w:divBdr>
    </w:div>
    <w:div w:id="1293289212">
      <w:bodyDiv w:val="1"/>
      <w:marLeft w:val="0"/>
      <w:marRight w:val="0"/>
      <w:marTop w:val="0"/>
      <w:marBottom w:val="0"/>
      <w:divBdr>
        <w:top w:val="none" w:sz="0" w:space="0" w:color="auto"/>
        <w:left w:val="none" w:sz="0" w:space="0" w:color="auto"/>
        <w:bottom w:val="none" w:sz="0" w:space="0" w:color="auto"/>
        <w:right w:val="none" w:sz="0" w:space="0" w:color="auto"/>
      </w:divBdr>
    </w:div>
    <w:div w:id="1367100575">
      <w:bodyDiv w:val="1"/>
      <w:marLeft w:val="0"/>
      <w:marRight w:val="0"/>
      <w:marTop w:val="0"/>
      <w:marBottom w:val="0"/>
      <w:divBdr>
        <w:top w:val="none" w:sz="0" w:space="0" w:color="auto"/>
        <w:left w:val="none" w:sz="0" w:space="0" w:color="auto"/>
        <w:bottom w:val="none" w:sz="0" w:space="0" w:color="auto"/>
        <w:right w:val="none" w:sz="0" w:space="0" w:color="auto"/>
      </w:divBdr>
    </w:div>
    <w:div w:id="1385175392">
      <w:bodyDiv w:val="1"/>
      <w:marLeft w:val="0"/>
      <w:marRight w:val="0"/>
      <w:marTop w:val="0"/>
      <w:marBottom w:val="0"/>
      <w:divBdr>
        <w:top w:val="none" w:sz="0" w:space="0" w:color="auto"/>
        <w:left w:val="none" w:sz="0" w:space="0" w:color="auto"/>
        <w:bottom w:val="none" w:sz="0" w:space="0" w:color="auto"/>
        <w:right w:val="none" w:sz="0" w:space="0" w:color="auto"/>
      </w:divBdr>
    </w:div>
    <w:div w:id="1468008536">
      <w:bodyDiv w:val="1"/>
      <w:marLeft w:val="0"/>
      <w:marRight w:val="0"/>
      <w:marTop w:val="0"/>
      <w:marBottom w:val="0"/>
      <w:divBdr>
        <w:top w:val="none" w:sz="0" w:space="0" w:color="auto"/>
        <w:left w:val="none" w:sz="0" w:space="0" w:color="auto"/>
        <w:bottom w:val="none" w:sz="0" w:space="0" w:color="auto"/>
        <w:right w:val="none" w:sz="0" w:space="0" w:color="auto"/>
      </w:divBdr>
    </w:div>
    <w:div w:id="1548369798">
      <w:bodyDiv w:val="1"/>
      <w:marLeft w:val="0"/>
      <w:marRight w:val="0"/>
      <w:marTop w:val="0"/>
      <w:marBottom w:val="0"/>
      <w:divBdr>
        <w:top w:val="none" w:sz="0" w:space="0" w:color="auto"/>
        <w:left w:val="none" w:sz="0" w:space="0" w:color="auto"/>
        <w:bottom w:val="none" w:sz="0" w:space="0" w:color="auto"/>
        <w:right w:val="none" w:sz="0" w:space="0" w:color="auto"/>
      </w:divBdr>
    </w:div>
    <w:div w:id="1579948084">
      <w:bodyDiv w:val="1"/>
      <w:marLeft w:val="0"/>
      <w:marRight w:val="0"/>
      <w:marTop w:val="0"/>
      <w:marBottom w:val="0"/>
      <w:divBdr>
        <w:top w:val="none" w:sz="0" w:space="0" w:color="auto"/>
        <w:left w:val="none" w:sz="0" w:space="0" w:color="auto"/>
        <w:bottom w:val="none" w:sz="0" w:space="0" w:color="auto"/>
        <w:right w:val="none" w:sz="0" w:space="0" w:color="auto"/>
      </w:divBdr>
    </w:div>
    <w:div w:id="1586766961">
      <w:bodyDiv w:val="1"/>
      <w:marLeft w:val="0"/>
      <w:marRight w:val="0"/>
      <w:marTop w:val="0"/>
      <w:marBottom w:val="0"/>
      <w:divBdr>
        <w:top w:val="none" w:sz="0" w:space="0" w:color="auto"/>
        <w:left w:val="none" w:sz="0" w:space="0" w:color="auto"/>
        <w:bottom w:val="none" w:sz="0" w:space="0" w:color="auto"/>
        <w:right w:val="none" w:sz="0" w:space="0" w:color="auto"/>
      </w:divBdr>
    </w:div>
    <w:div w:id="1587769569">
      <w:bodyDiv w:val="1"/>
      <w:marLeft w:val="0"/>
      <w:marRight w:val="0"/>
      <w:marTop w:val="0"/>
      <w:marBottom w:val="0"/>
      <w:divBdr>
        <w:top w:val="none" w:sz="0" w:space="0" w:color="auto"/>
        <w:left w:val="none" w:sz="0" w:space="0" w:color="auto"/>
        <w:bottom w:val="none" w:sz="0" w:space="0" w:color="auto"/>
        <w:right w:val="none" w:sz="0" w:space="0" w:color="auto"/>
      </w:divBdr>
    </w:div>
    <w:div w:id="1597208043">
      <w:bodyDiv w:val="1"/>
      <w:marLeft w:val="0"/>
      <w:marRight w:val="0"/>
      <w:marTop w:val="0"/>
      <w:marBottom w:val="0"/>
      <w:divBdr>
        <w:top w:val="none" w:sz="0" w:space="0" w:color="auto"/>
        <w:left w:val="none" w:sz="0" w:space="0" w:color="auto"/>
        <w:bottom w:val="none" w:sz="0" w:space="0" w:color="auto"/>
        <w:right w:val="none" w:sz="0" w:space="0" w:color="auto"/>
      </w:divBdr>
    </w:div>
    <w:div w:id="1603487494">
      <w:bodyDiv w:val="1"/>
      <w:marLeft w:val="0"/>
      <w:marRight w:val="0"/>
      <w:marTop w:val="0"/>
      <w:marBottom w:val="0"/>
      <w:divBdr>
        <w:top w:val="none" w:sz="0" w:space="0" w:color="auto"/>
        <w:left w:val="none" w:sz="0" w:space="0" w:color="auto"/>
        <w:bottom w:val="none" w:sz="0" w:space="0" w:color="auto"/>
        <w:right w:val="none" w:sz="0" w:space="0" w:color="auto"/>
      </w:divBdr>
    </w:div>
    <w:div w:id="1617175300">
      <w:bodyDiv w:val="1"/>
      <w:marLeft w:val="0"/>
      <w:marRight w:val="0"/>
      <w:marTop w:val="0"/>
      <w:marBottom w:val="0"/>
      <w:divBdr>
        <w:top w:val="none" w:sz="0" w:space="0" w:color="auto"/>
        <w:left w:val="none" w:sz="0" w:space="0" w:color="auto"/>
        <w:bottom w:val="none" w:sz="0" w:space="0" w:color="auto"/>
        <w:right w:val="none" w:sz="0" w:space="0" w:color="auto"/>
      </w:divBdr>
    </w:div>
    <w:div w:id="1654093161">
      <w:bodyDiv w:val="1"/>
      <w:marLeft w:val="0"/>
      <w:marRight w:val="0"/>
      <w:marTop w:val="0"/>
      <w:marBottom w:val="0"/>
      <w:divBdr>
        <w:top w:val="none" w:sz="0" w:space="0" w:color="auto"/>
        <w:left w:val="none" w:sz="0" w:space="0" w:color="auto"/>
        <w:bottom w:val="none" w:sz="0" w:space="0" w:color="auto"/>
        <w:right w:val="none" w:sz="0" w:space="0" w:color="auto"/>
      </w:divBdr>
    </w:div>
    <w:div w:id="1778988348">
      <w:bodyDiv w:val="1"/>
      <w:marLeft w:val="0"/>
      <w:marRight w:val="0"/>
      <w:marTop w:val="0"/>
      <w:marBottom w:val="0"/>
      <w:divBdr>
        <w:top w:val="none" w:sz="0" w:space="0" w:color="auto"/>
        <w:left w:val="none" w:sz="0" w:space="0" w:color="auto"/>
        <w:bottom w:val="none" w:sz="0" w:space="0" w:color="auto"/>
        <w:right w:val="none" w:sz="0" w:space="0" w:color="auto"/>
      </w:divBdr>
    </w:div>
    <w:div w:id="1826360402">
      <w:bodyDiv w:val="1"/>
      <w:marLeft w:val="0"/>
      <w:marRight w:val="0"/>
      <w:marTop w:val="0"/>
      <w:marBottom w:val="0"/>
      <w:divBdr>
        <w:top w:val="none" w:sz="0" w:space="0" w:color="auto"/>
        <w:left w:val="none" w:sz="0" w:space="0" w:color="auto"/>
        <w:bottom w:val="none" w:sz="0" w:space="0" w:color="auto"/>
        <w:right w:val="none" w:sz="0" w:space="0" w:color="auto"/>
      </w:divBdr>
    </w:div>
    <w:div w:id="1835024508">
      <w:bodyDiv w:val="1"/>
      <w:marLeft w:val="0"/>
      <w:marRight w:val="0"/>
      <w:marTop w:val="0"/>
      <w:marBottom w:val="0"/>
      <w:divBdr>
        <w:top w:val="none" w:sz="0" w:space="0" w:color="auto"/>
        <w:left w:val="none" w:sz="0" w:space="0" w:color="auto"/>
        <w:bottom w:val="none" w:sz="0" w:space="0" w:color="auto"/>
        <w:right w:val="none" w:sz="0" w:space="0" w:color="auto"/>
      </w:divBdr>
    </w:div>
    <w:div w:id="1958099352">
      <w:bodyDiv w:val="1"/>
      <w:marLeft w:val="0"/>
      <w:marRight w:val="0"/>
      <w:marTop w:val="0"/>
      <w:marBottom w:val="0"/>
      <w:divBdr>
        <w:top w:val="none" w:sz="0" w:space="0" w:color="auto"/>
        <w:left w:val="none" w:sz="0" w:space="0" w:color="auto"/>
        <w:bottom w:val="none" w:sz="0" w:space="0" w:color="auto"/>
        <w:right w:val="none" w:sz="0" w:space="0" w:color="auto"/>
      </w:divBdr>
    </w:div>
    <w:div w:id="1989896180">
      <w:bodyDiv w:val="1"/>
      <w:marLeft w:val="0"/>
      <w:marRight w:val="0"/>
      <w:marTop w:val="0"/>
      <w:marBottom w:val="0"/>
      <w:divBdr>
        <w:top w:val="none" w:sz="0" w:space="0" w:color="auto"/>
        <w:left w:val="none" w:sz="0" w:space="0" w:color="auto"/>
        <w:bottom w:val="none" w:sz="0" w:space="0" w:color="auto"/>
        <w:right w:val="none" w:sz="0" w:space="0" w:color="auto"/>
      </w:divBdr>
    </w:div>
    <w:div w:id="1996103976">
      <w:bodyDiv w:val="1"/>
      <w:marLeft w:val="0"/>
      <w:marRight w:val="0"/>
      <w:marTop w:val="0"/>
      <w:marBottom w:val="0"/>
      <w:divBdr>
        <w:top w:val="none" w:sz="0" w:space="0" w:color="auto"/>
        <w:left w:val="none" w:sz="0" w:space="0" w:color="auto"/>
        <w:bottom w:val="none" w:sz="0" w:space="0" w:color="auto"/>
        <w:right w:val="none" w:sz="0" w:space="0" w:color="auto"/>
      </w:divBdr>
    </w:div>
    <w:div w:id="2000191447">
      <w:bodyDiv w:val="1"/>
      <w:marLeft w:val="0"/>
      <w:marRight w:val="0"/>
      <w:marTop w:val="0"/>
      <w:marBottom w:val="0"/>
      <w:divBdr>
        <w:top w:val="none" w:sz="0" w:space="0" w:color="auto"/>
        <w:left w:val="none" w:sz="0" w:space="0" w:color="auto"/>
        <w:bottom w:val="none" w:sz="0" w:space="0" w:color="auto"/>
        <w:right w:val="none" w:sz="0" w:space="0" w:color="auto"/>
      </w:divBdr>
    </w:div>
    <w:div w:id="21276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6314E2607A84F8E93BEDDE1929EA4" ma:contentTypeVersion="34" ma:contentTypeDescription="Create a new document." ma:contentTypeScope="" ma:versionID="061c65a634a3872257dbf3e48c870b4a">
  <xsd:schema xmlns:xsd="http://www.w3.org/2001/XMLSchema" xmlns:xs="http://www.w3.org/2001/XMLSchema" xmlns:p="http://schemas.microsoft.com/office/2006/metadata/properties" xmlns:ns3="1a4c14d3-f45e-4bfe-b6c7-ca234d76450a" xmlns:ns4="da17d1d9-735c-4cac-afe7-1465aaaecc36" targetNamespace="http://schemas.microsoft.com/office/2006/metadata/properties" ma:root="true" ma:fieldsID="35befa5361db1c4706672449f645d7a0" ns3:_="" ns4:_="">
    <xsd:import namespace="1a4c14d3-f45e-4bfe-b6c7-ca234d76450a"/>
    <xsd:import namespace="da17d1d9-735c-4cac-afe7-1465aaaecc36"/>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CultureName"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c14d3-f45e-4bfe-b6c7-ca234d76450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Self_Registration_Enabled0" ma:index="38" nillable="true" ma:displayName="Self Registration Enabled" ma:internalName="Self_Registration_Enabled0">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17d1d9-735c-4cac-afe7-1465aaaecc3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1a4c14d3-f45e-4bfe-b6c7-ca234d76450a" xsi:nil="true"/>
    <Self_Registration_Enabled xmlns="1a4c14d3-f45e-4bfe-b6c7-ca234d76450a" xsi:nil="true"/>
    <CultureName xmlns="1a4c14d3-f45e-4bfe-b6c7-ca234d76450a" xsi:nil="true"/>
    <DefaultSectionNames xmlns="1a4c14d3-f45e-4bfe-b6c7-ca234d76450a" xsi:nil="true"/>
    <Self_Registration_Enabled0 xmlns="1a4c14d3-f45e-4bfe-b6c7-ca234d76450a" xsi:nil="true"/>
    <Has_Teacher_Only_SectionGroup xmlns="1a4c14d3-f45e-4bfe-b6c7-ca234d76450a" xsi:nil="true"/>
    <NotebookType xmlns="1a4c14d3-f45e-4bfe-b6c7-ca234d76450a" xsi:nil="true"/>
    <FolderType xmlns="1a4c14d3-f45e-4bfe-b6c7-ca234d76450a" xsi:nil="true"/>
    <Students xmlns="1a4c14d3-f45e-4bfe-b6c7-ca234d76450a">
      <UserInfo>
        <DisplayName/>
        <AccountId xsi:nil="true"/>
        <AccountType/>
      </UserInfo>
    </Students>
    <Invited_Teachers xmlns="1a4c14d3-f45e-4bfe-b6c7-ca234d76450a" xsi:nil="true"/>
    <TeamsChannelId xmlns="1a4c14d3-f45e-4bfe-b6c7-ca234d76450a" xsi:nil="true"/>
    <IsNotebookLocked xmlns="1a4c14d3-f45e-4bfe-b6c7-ca234d76450a" xsi:nil="true"/>
    <Math_Settings xmlns="1a4c14d3-f45e-4bfe-b6c7-ca234d76450a" xsi:nil="true"/>
    <Owner xmlns="1a4c14d3-f45e-4bfe-b6c7-ca234d76450a">
      <UserInfo>
        <DisplayName/>
        <AccountId xsi:nil="true"/>
        <AccountType/>
      </UserInfo>
    </Owner>
    <Invited_Students xmlns="1a4c14d3-f45e-4bfe-b6c7-ca234d76450a" xsi:nil="true"/>
    <LMS_Mappings xmlns="1a4c14d3-f45e-4bfe-b6c7-ca234d76450a" xsi:nil="true"/>
    <Is_Collaboration_Space_Locked xmlns="1a4c14d3-f45e-4bfe-b6c7-ca234d76450a" xsi:nil="true"/>
    <Distribution_Groups xmlns="1a4c14d3-f45e-4bfe-b6c7-ca234d76450a" xsi:nil="true"/>
    <Templates xmlns="1a4c14d3-f45e-4bfe-b6c7-ca234d76450a" xsi:nil="true"/>
    <Teachers xmlns="1a4c14d3-f45e-4bfe-b6c7-ca234d76450a">
      <UserInfo>
        <DisplayName/>
        <AccountId xsi:nil="true"/>
        <AccountType/>
      </UserInfo>
    </Teachers>
    <Student_Groups xmlns="1a4c14d3-f45e-4bfe-b6c7-ca234d76450a">
      <UserInfo>
        <DisplayName/>
        <AccountId xsi:nil="true"/>
        <AccountType/>
      </UserInfo>
    </Student_Groups>
  </documentManagement>
</p:properties>
</file>

<file path=customXml/itemProps1.xml><?xml version="1.0" encoding="utf-8"?>
<ds:datastoreItem xmlns:ds="http://schemas.openxmlformats.org/officeDocument/2006/customXml" ds:itemID="{6B93F6A6-85DC-4931-8DC4-EE10BF72E854}">
  <ds:schemaRefs>
    <ds:schemaRef ds:uri="http://schemas.microsoft.com/sharepoint/v3/contenttype/forms"/>
  </ds:schemaRefs>
</ds:datastoreItem>
</file>

<file path=customXml/itemProps2.xml><?xml version="1.0" encoding="utf-8"?>
<ds:datastoreItem xmlns:ds="http://schemas.openxmlformats.org/officeDocument/2006/customXml" ds:itemID="{0391BF4B-8B10-46CF-9C29-689118B76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c14d3-f45e-4bfe-b6c7-ca234d76450a"/>
    <ds:schemaRef ds:uri="da17d1d9-735c-4cac-afe7-1465aaae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36BDE-1EDF-42E1-88FF-9CC2F4CEEB45}">
  <ds:schemaRefs>
    <ds:schemaRef ds:uri="http://schemas.microsoft.com/office/2006/metadata/properties"/>
    <ds:schemaRef ds:uri="http://schemas.microsoft.com/office/infopath/2007/PartnerControls"/>
    <ds:schemaRef ds:uri="1a4c14d3-f45e-4bfe-b6c7-ca234d76450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50</cp:revision>
  <dcterms:created xsi:type="dcterms:W3CDTF">2020-09-20T04:26:00Z</dcterms:created>
  <dcterms:modified xsi:type="dcterms:W3CDTF">2020-09-21T08:56:00Z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0x01010041A6314E2607A84F8E93BEDDE1929EA4</vt:lpwstr>
  </property>
</Properties>
</file>