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087A" w14:textId="77777777" w:rsidR="00273070" w:rsidRDefault="00273070" w:rsidP="004D6897">
      <w:pPr>
        <w:jc w:val="center"/>
      </w:pPr>
    </w:p>
    <w:p w14:paraId="476956A9" w14:textId="77777777" w:rsidR="00B861A6" w:rsidRDefault="00B861A6" w:rsidP="00B861A6">
      <w:pPr>
        <w:jc w:val="center"/>
      </w:pPr>
      <w:r>
        <w:t xml:space="preserve">Program: BE Electronics and Telecommunication Engineering </w:t>
      </w:r>
    </w:p>
    <w:p w14:paraId="2F2E6E3B" w14:textId="77777777" w:rsidR="00B861A6" w:rsidRDefault="00B861A6" w:rsidP="00B861A6">
      <w:pPr>
        <w:jc w:val="center"/>
      </w:pPr>
      <w:r>
        <w:t>Curriculum Scheme: Revised 2012</w:t>
      </w:r>
    </w:p>
    <w:p w14:paraId="2347A94C" w14:textId="77777777" w:rsidR="00B861A6" w:rsidRDefault="00B861A6" w:rsidP="00B861A6">
      <w:pPr>
        <w:jc w:val="center"/>
      </w:pPr>
      <w:r>
        <w:t xml:space="preserve">Examination: Third Year Semester VI </w:t>
      </w:r>
    </w:p>
    <w:p w14:paraId="0F36969D" w14:textId="77777777" w:rsidR="00B861A6" w:rsidRDefault="00B861A6" w:rsidP="00B861A6">
      <w:pPr>
        <w:jc w:val="center"/>
      </w:pPr>
      <w:r>
        <w:t xml:space="preserve">Course Code: </w:t>
      </w:r>
      <w:r>
        <w:rPr>
          <w:u w:val="single"/>
        </w:rPr>
        <w:t>ETC603</w:t>
      </w:r>
      <w:r>
        <w:t xml:space="preserve">       and     Course Name: </w:t>
      </w:r>
      <w:r>
        <w:rPr>
          <w:u w:val="single"/>
        </w:rPr>
        <w:t>Computer Communication and Telecom Networks</w:t>
      </w:r>
    </w:p>
    <w:p w14:paraId="3C3CBBE2" w14:textId="77777777" w:rsidR="00B861A6" w:rsidRDefault="00B861A6" w:rsidP="00B861A6">
      <w:r>
        <w:t>Time: 1 hour                                                                                                                           Max. Marks: 50</w:t>
      </w:r>
    </w:p>
    <w:p w14:paraId="7486B115" w14:textId="41C962AE" w:rsidR="00AD4FD3" w:rsidRDefault="00AD4FD3" w:rsidP="00125F08">
      <w:bookmarkStart w:id="0" w:name="_GoBack"/>
      <w:bookmarkEnd w:id="0"/>
      <w:r>
        <w:t xml:space="preserve">============================================================================== </w:t>
      </w:r>
    </w:p>
    <w:p w14:paraId="114E802D" w14:textId="02EFB33A" w:rsidR="00033A6F" w:rsidRDefault="00033A6F" w:rsidP="00085AD2">
      <w:pPr>
        <w:jc w:val="both"/>
      </w:pPr>
      <w:r>
        <w:t xml:space="preserve"> </w:t>
      </w:r>
    </w:p>
    <w:p w14:paraId="50062B02" w14:textId="0A3E4FB1"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proofErr w:type="gramStart"/>
      <w:r w:rsidRPr="00033A6F">
        <w:t>:-</w:t>
      </w:r>
      <w:proofErr w:type="gramEnd"/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AB4A32" w:rsidRPr="00A45826" w14:paraId="4520B690" w14:textId="77777777" w:rsidTr="0026697C">
        <w:tc>
          <w:tcPr>
            <w:tcW w:w="1345" w:type="dxa"/>
          </w:tcPr>
          <w:p w14:paraId="5106E01B" w14:textId="77777777" w:rsidR="00AB4A32" w:rsidRPr="00A45826" w:rsidRDefault="00AB4A32" w:rsidP="0026697C">
            <w:r>
              <w:t xml:space="preserve">Q1. </w:t>
            </w:r>
          </w:p>
        </w:tc>
        <w:tc>
          <w:tcPr>
            <w:tcW w:w="8120" w:type="dxa"/>
            <w:vAlign w:val="center"/>
          </w:tcPr>
          <w:p w14:paraId="0FD04CD8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Wireless transmission can be done</w:t>
            </w:r>
          </w:p>
        </w:tc>
      </w:tr>
      <w:tr w:rsidR="00AB4A32" w:rsidRPr="00A45826" w14:paraId="6973B8A5" w14:textId="77777777" w:rsidTr="0026697C">
        <w:tc>
          <w:tcPr>
            <w:tcW w:w="1345" w:type="dxa"/>
          </w:tcPr>
          <w:p w14:paraId="13087FB7" w14:textId="77777777" w:rsidR="00AB4A32" w:rsidRPr="00A45826" w:rsidRDefault="00AB4A32" w:rsidP="0026697C">
            <w:r>
              <w:t>Option A:</w:t>
            </w:r>
          </w:p>
        </w:tc>
        <w:tc>
          <w:tcPr>
            <w:tcW w:w="8120" w:type="dxa"/>
            <w:vAlign w:val="center"/>
          </w:tcPr>
          <w:p w14:paraId="48185B4F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only radio waves</w:t>
            </w:r>
          </w:p>
        </w:tc>
      </w:tr>
      <w:tr w:rsidR="00AB4A32" w:rsidRPr="00A45826" w14:paraId="7A64F6A3" w14:textId="77777777" w:rsidTr="0026697C">
        <w:tc>
          <w:tcPr>
            <w:tcW w:w="1345" w:type="dxa"/>
          </w:tcPr>
          <w:p w14:paraId="177F6EB5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0EC6C44A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electromagnetic waves</w:t>
            </w:r>
          </w:p>
        </w:tc>
      </w:tr>
      <w:tr w:rsidR="00AB4A32" w:rsidRPr="00A45826" w14:paraId="4300AE62" w14:textId="77777777" w:rsidTr="0026697C">
        <w:tc>
          <w:tcPr>
            <w:tcW w:w="1345" w:type="dxa"/>
          </w:tcPr>
          <w:p w14:paraId="0E56CE6B" w14:textId="77777777" w:rsidR="00AB4A32" w:rsidRPr="00A45826" w:rsidRDefault="00AB4A32" w:rsidP="0026697C">
            <w:r>
              <w:t>Option C:</w:t>
            </w:r>
          </w:p>
        </w:tc>
        <w:tc>
          <w:tcPr>
            <w:tcW w:w="8120" w:type="dxa"/>
            <w:vAlign w:val="center"/>
          </w:tcPr>
          <w:p w14:paraId="33399472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ultra waves</w:t>
            </w:r>
          </w:p>
        </w:tc>
      </w:tr>
      <w:tr w:rsidR="00AB4A32" w:rsidRPr="00A45826" w14:paraId="256E26B1" w14:textId="77777777" w:rsidTr="0026697C">
        <w:tc>
          <w:tcPr>
            <w:tcW w:w="1345" w:type="dxa"/>
          </w:tcPr>
          <w:p w14:paraId="0C2EBEB2" w14:textId="77777777" w:rsidR="00AB4A32" w:rsidRPr="00A45826" w:rsidRDefault="00AB4A32" w:rsidP="0026697C">
            <w:r>
              <w:t xml:space="preserve">Option D: </w:t>
            </w:r>
          </w:p>
        </w:tc>
        <w:tc>
          <w:tcPr>
            <w:tcW w:w="8120" w:type="dxa"/>
            <w:vAlign w:val="center"/>
          </w:tcPr>
          <w:p w14:paraId="78566503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radio, infrared and microwaves</w:t>
            </w:r>
          </w:p>
        </w:tc>
      </w:tr>
      <w:tr w:rsidR="00AB4A32" w:rsidRPr="00A45826" w14:paraId="634FF971" w14:textId="77777777" w:rsidTr="0026697C">
        <w:tc>
          <w:tcPr>
            <w:tcW w:w="1345" w:type="dxa"/>
          </w:tcPr>
          <w:p w14:paraId="0DCF1EDC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5DDF8722" w14:textId="25E8B95C" w:rsidR="00AB4A32" w:rsidRPr="00A45826" w:rsidRDefault="00AB4A32" w:rsidP="0026697C"/>
        </w:tc>
      </w:tr>
      <w:tr w:rsidR="00AB4A32" w:rsidRPr="00A45826" w14:paraId="1B06CB6C" w14:textId="77777777" w:rsidTr="0026697C">
        <w:tc>
          <w:tcPr>
            <w:tcW w:w="1345" w:type="dxa"/>
          </w:tcPr>
          <w:p w14:paraId="0E2158F1" w14:textId="77777777" w:rsidR="00AB4A32" w:rsidRPr="00A45826" w:rsidRDefault="00AB4A32" w:rsidP="0026697C">
            <w:r>
              <w:t>Q2.</w:t>
            </w:r>
          </w:p>
        </w:tc>
        <w:tc>
          <w:tcPr>
            <w:tcW w:w="8120" w:type="dxa"/>
            <w:vAlign w:val="center"/>
          </w:tcPr>
          <w:p w14:paraId="305DD6D1" w14:textId="77777777" w:rsidR="00AB4A32" w:rsidRDefault="00AB4A32" w:rsidP="0026697C">
            <w:r>
              <w:rPr>
                <w:rFonts w:ascii="Calibri" w:hAnsi="Calibri" w:cs="Calibri"/>
                <w:color w:val="3A3A3A"/>
                <w:sz w:val="22"/>
              </w:rPr>
              <w:t>TCP process may not write and read data at the same speed. So we need __________ for storage.</w:t>
            </w:r>
          </w:p>
        </w:tc>
      </w:tr>
      <w:tr w:rsidR="00AB4A32" w:rsidRPr="00A45826" w14:paraId="68C20A4E" w14:textId="77777777" w:rsidTr="0026697C">
        <w:tc>
          <w:tcPr>
            <w:tcW w:w="1345" w:type="dxa"/>
          </w:tcPr>
          <w:p w14:paraId="6EB6AA40" w14:textId="77777777" w:rsidR="00AB4A32" w:rsidRPr="00A45826" w:rsidRDefault="00AB4A32" w:rsidP="0026697C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  <w:vAlign w:val="center"/>
          </w:tcPr>
          <w:p w14:paraId="70AE460B" w14:textId="77777777" w:rsidR="00AB4A32" w:rsidRDefault="00AB4A32" w:rsidP="0026697C">
            <w:r>
              <w:rPr>
                <w:rFonts w:ascii="Calibri" w:hAnsi="Calibri" w:cs="Calibri"/>
                <w:color w:val="3A3A3A"/>
                <w:sz w:val="22"/>
              </w:rPr>
              <w:t xml:space="preserve"> Packets</w:t>
            </w:r>
          </w:p>
        </w:tc>
      </w:tr>
      <w:tr w:rsidR="00AB4A32" w:rsidRPr="00A45826" w14:paraId="46B587DF" w14:textId="77777777" w:rsidTr="0026697C">
        <w:tc>
          <w:tcPr>
            <w:tcW w:w="1345" w:type="dxa"/>
          </w:tcPr>
          <w:p w14:paraId="77124B58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13E15639" w14:textId="77777777" w:rsidR="00AB4A32" w:rsidRDefault="00AB4A32" w:rsidP="0026697C">
            <w:r>
              <w:rPr>
                <w:rFonts w:ascii="Calibri" w:hAnsi="Calibri" w:cs="Calibri"/>
                <w:color w:val="3A3A3A"/>
                <w:sz w:val="22"/>
              </w:rPr>
              <w:t xml:space="preserve"> Buffers</w:t>
            </w:r>
          </w:p>
        </w:tc>
      </w:tr>
      <w:tr w:rsidR="00AB4A32" w:rsidRPr="00A45826" w14:paraId="11FB4027" w14:textId="77777777" w:rsidTr="0026697C">
        <w:tc>
          <w:tcPr>
            <w:tcW w:w="1345" w:type="dxa"/>
          </w:tcPr>
          <w:p w14:paraId="3D2A5492" w14:textId="77777777" w:rsidR="00AB4A32" w:rsidRPr="00A45826" w:rsidRDefault="00AB4A32" w:rsidP="0026697C">
            <w:r>
              <w:t>Option C:</w:t>
            </w:r>
          </w:p>
        </w:tc>
        <w:tc>
          <w:tcPr>
            <w:tcW w:w="8120" w:type="dxa"/>
            <w:vAlign w:val="center"/>
          </w:tcPr>
          <w:p w14:paraId="1BFB47B9" w14:textId="77777777" w:rsidR="00AB4A32" w:rsidRDefault="00AB4A32" w:rsidP="0026697C">
            <w:r>
              <w:rPr>
                <w:rFonts w:ascii="Calibri" w:hAnsi="Calibri" w:cs="Calibri"/>
                <w:color w:val="3A3A3A"/>
                <w:sz w:val="22"/>
              </w:rPr>
              <w:t xml:space="preserve"> Segments</w:t>
            </w:r>
          </w:p>
        </w:tc>
      </w:tr>
      <w:tr w:rsidR="00AB4A32" w:rsidRPr="00A45826" w14:paraId="01827116" w14:textId="77777777" w:rsidTr="0026697C">
        <w:tc>
          <w:tcPr>
            <w:tcW w:w="1345" w:type="dxa"/>
          </w:tcPr>
          <w:p w14:paraId="6ED8D7A1" w14:textId="77777777" w:rsidR="00AB4A32" w:rsidRPr="00A45826" w:rsidRDefault="00AB4A32" w:rsidP="0026697C">
            <w:r>
              <w:t>Option D:</w:t>
            </w:r>
          </w:p>
        </w:tc>
        <w:tc>
          <w:tcPr>
            <w:tcW w:w="8120" w:type="dxa"/>
            <w:vAlign w:val="center"/>
          </w:tcPr>
          <w:p w14:paraId="0FD535ED" w14:textId="77777777" w:rsidR="00AB4A32" w:rsidRDefault="00AB4A32" w:rsidP="0026697C">
            <w:r>
              <w:rPr>
                <w:rFonts w:ascii="Calibri" w:hAnsi="Calibri" w:cs="Calibri"/>
                <w:color w:val="3A3A3A"/>
                <w:sz w:val="22"/>
              </w:rPr>
              <w:t xml:space="preserve"> Stacks</w:t>
            </w:r>
          </w:p>
        </w:tc>
      </w:tr>
      <w:tr w:rsidR="00AB4A32" w:rsidRPr="00A45826" w14:paraId="474625B1" w14:textId="77777777" w:rsidTr="0026697C">
        <w:tc>
          <w:tcPr>
            <w:tcW w:w="1345" w:type="dxa"/>
          </w:tcPr>
          <w:p w14:paraId="0438FE03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1975623B" w14:textId="51397FCD" w:rsidR="00AB4A32" w:rsidRPr="00A45826" w:rsidRDefault="00AB4A32" w:rsidP="0026697C"/>
        </w:tc>
      </w:tr>
      <w:tr w:rsidR="00AB4A32" w:rsidRPr="00A45826" w14:paraId="60BE9FDA" w14:textId="77777777" w:rsidTr="0026697C">
        <w:tc>
          <w:tcPr>
            <w:tcW w:w="1345" w:type="dxa"/>
          </w:tcPr>
          <w:p w14:paraId="6920D0F8" w14:textId="77777777" w:rsidR="00AB4A32" w:rsidRPr="00A45826" w:rsidRDefault="00AB4A32" w:rsidP="0026697C">
            <w:r>
              <w:t>Q3.</w:t>
            </w:r>
          </w:p>
        </w:tc>
        <w:tc>
          <w:tcPr>
            <w:tcW w:w="8120" w:type="dxa"/>
            <w:vAlign w:val="center"/>
          </w:tcPr>
          <w:p w14:paraId="2AFDAC10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The size of an IP address in IPv6 is _________</w:t>
            </w:r>
          </w:p>
        </w:tc>
      </w:tr>
      <w:tr w:rsidR="00AB4A32" w:rsidRPr="00A45826" w14:paraId="738E22A2" w14:textId="77777777" w:rsidTr="0026697C">
        <w:tc>
          <w:tcPr>
            <w:tcW w:w="1345" w:type="dxa"/>
          </w:tcPr>
          <w:p w14:paraId="0C075753" w14:textId="77777777" w:rsidR="00AB4A32" w:rsidRPr="00A45826" w:rsidRDefault="00AB4A32" w:rsidP="0026697C">
            <w:r>
              <w:t>Option A:</w:t>
            </w:r>
          </w:p>
        </w:tc>
        <w:tc>
          <w:tcPr>
            <w:tcW w:w="8120" w:type="dxa"/>
            <w:vAlign w:val="center"/>
          </w:tcPr>
          <w:p w14:paraId="10ADB890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4 bytes</w:t>
            </w:r>
          </w:p>
        </w:tc>
      </w:tr>
      <w:tr w:rsidR="00AB4A32" w:rsidRPr="00A45826" w14:paraId="499B9240" w14:textId="77777777" w:rsidTr="0026697C">
        <w:tc>
          <w:tcPr>
            <w:tcW w:w="1345" w:type="dxa"/>
          </w:tcPr>
          <w:p w14:paraId="2ED39524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060D5C53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128 bits</w:t>
            </w:r>
          </w:p>
        </w:tc>
      </w:tr>
      <w:tr w:rsidR="00AB4A32" w:rsidRPr="00A45826" w14:paraId="2F8EC8D8" w14:textId="77777777" w:rsidTr="0026697C">
        <w:tc>
          <w:tcPr>
            <w:tcW w:w="1345" w:type="dxa"/>
          </w:tcPr>
          <w:p w14:paraId="704680A2" w14:textId="77777777" w:rsidR="00AB4A32" w:rsidRPr="00A45826" w:rsidRDefault="00AB4A32" w:rsidP="0026697C">
            <w:r>
              <w:t>Option C:</w:t>
            </w:r>
          </w:p>
        </w:tc>
        <w:tc>
          <w:tcPr>
            <w:tcW w:w="8120" w:type="dxa"/>
            <w:vAlign w:val="center"/>
          </w:tcPr>
          <w:p w14:paraId="5BC1A975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8 bytes</w:t>
            </w:r>
          </w:p>
        </w:tc>
      </w:tr>
      <w:tr w:rsidR="00AB4A32" w:rsidRPr="00A45826" w14:paraId="7F32245F" w14:textId="77777777" w:rsidTr="0026697C">
        <w:tc>
          <w:tcPr>
            <w:tcW w:w="1345" w:type="dxa"/>
          </w:tcPr>
          <w:p w14:paraId="13BBCA0F" w14:textId="77777777" w:rsidR="00AB4A32" w:rsidRPr="00A45826" w:rsidRDefault="00AB4A32" w:rsidP="0026697C">
            <w:r>
              <w:t>Option D:</w:t>
            </w:r>
          </w:p>
        </w:tc>
        <w:tc>
          <w:tcPr>
            <w:tcW w:w="8120" w:type="dxa"/>
            <w:vAlign w:val="center"/>
          </w:tcPr>
          <w:p w14:paraId="26434EC8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100 bits</w:t>
            </w:r>
          </w:p>
        </w:tc>
      </w:tr>
      <w:tr w:rsidR="00AB4A32" w:rsidRPr="00A45826" w14:paraId="2115E2CD" w14:textId="77777777" w:rsidTr="0026697C">
        <w:tc>
          <w:tcPr>
            <w:tcW w:w="1345" w:type="dxa"/>
          </w:tcPr>
          <w:p w14:paraId="41AA48EC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3CBC5BAD" w14:textId="66EA9A97" w:rsidR="00AB4A32" w:rsidRPr="00A45826" w:rsidRDefault="00AB4A32" w:rsidP="0026697C"/>
        </w:tc>
      </w:tr>
      <w:tr w:rsidR="00AB4A32" w:rsidRPr="00A45826" w14:paraId="2BC6BB86" w14:textId="77777777" w:rsidTr="0026697C">
        <w:tc>
          <w:tcPr>
            <w:tcW w:w="1345" w:type="dxa"/>
          </w:tcPr>
          <w:p w14:paraId="5FAA9BFA" w14:textId="77777777" w:rsidR="00AB4A32" w:rsidRPr="00A45826" w:rsidRDefault="00AB4A32" w:rsidP="0026697C">
            <w:r>
              <w:t>Q4.</w:t>
            </w:r>
          </w:p>
        </w:tc>
        <w:tc>
          <w:tcPr>
            <w:tcW w:w="8120" w:type="dxa"/>
            <w:vAlign w:val="center"/>
          </w:tcPr>
          <w:p w14:paraId="2F2EA6EE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A port address in UDP is _______bits long.</w:t>
            </w:r>
          </w:p>
        </w:tc>
      </w:tr>
      <w:tr w:rsidR="00AB4A32" w:rsidRPr="00A45826" w14:paraId="0C334178" w14:textId="77777777" w:rsidTr="0026697C">
        <w:tc>
          <w:tcPr>
            <w:tcW w:w="1345" w:type="dxa"/>
          </w:tcPr>
          <w:p w14:paraId="0214CCF7" w14:textId="77777777" w:rsidR="00AB4A32" w:rsidRPr="00A45826" w:rsidRDefault="00AB4A32" w:rsidP="0026697C">
            <w:r>
              <w:t>Option A:</w:t>
            </w:r>
          </w:p>
        </w:tc>
        <w:tc>
          <w:tcPr>
            <w:tcW w:w="8120" w:type="dxa"/>
            <w:vAlign w:val="center"/>
          </w:tcPr>
          <w:p w14:paraId="7307C591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</w:tr>
      <w:tr w:rsidR="00AB4A32" w:rsidRPr="00A45826" w14:paraId="1F305923" w14:textId="77777777" w:rsidTr="0026697C">
        <w:tc>
          <w:tcPr>
            <w:tcW w:w="1345" w:type="dxa"/>
          </w:tcPr>
          <w:p w14:paraId="25635177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6E3916E6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</w:tr>
      <w:tr w:rsidR="00AB4A32" w:rsidRPr="00A45826" w14:paraId="776BD4D2" w14:textId="77777777" w:rsidTr="0026697C">
        <w:tc>
          <w:tcPr>
            <w:tcW w:w="1345" w:type="dxa"/>
          </w:tcPr>
          <w:p w14:paraId="1CD856A1" w14:textId="77777777" w:rsidR="00AB4A32" w:rsidRPr="00A45826" w:rsidRDefault="00AB4A32" w:rsidP="0026697C">
            <w:r>
              <w:t>Option C:</w:t>
            </w:r>
          </w:p>
        </w:tc>
        <w:tc>
          <w:tcPr>
            <w:tcW w:w="8120" w:type="dxa"/>
            <w:vAlign w:val="center"/>
          </w:tcPr>
          <w:p w14:paraId="328019D5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</w:tr>
      <w:tr w:rsidR="00AB4A32" w:rsidRPr="00A45826" w14:paraId="7C7B6FE8" w14:textId="77777777" w:rsidTr="0026697C">
        <w:tc>
          <w:tcPr>
            <w:tcW w:w="1345" w:type="dxa"/>
          </w:tcPr>
          <w:p w14:paraId="7ED07153" w14:textId="77777777" w:rsidR="00AB4A32" w:rsidRPr="00A45826" w:rsidRDefault="00AB4A32" w:rsidP="0026697C">
            <w:r>
              <w:t>Option D:</w:t>
            </w:r>
          </w:p>
        </w:tc>
        <w:tc>
          <w:tcPr>
            <w:tcW w:w="8120" w:type="dxa"/>
            <w:vAlign w:val="center"/>
          </w:tcPr>
          <w:p w14:paraId="1D9872DE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</w:tr>
      <w:tr w:rsidR="00AB4A32" w:rsidRPr="00A45826" w14:paraId="687E8B46" w14:textId="77777777" w:rsidTr="0026697C">
        <w:tc>
          <w:tcPr>
            <w:tcW w:w="1345" w:type="dxa"/>
          </w:tcPr>
          <w:p w14:paraId="26811F81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42A25408" w14:textId="3301CB8C" w:rsidR="00AB4A32" w:rsidRPr="00A45826" w:rsidRDefault="00AB4A32" w:rsidP="0026697C"/>
        </w:tc>
      </w:tr>
      <w:tr w:rsidR="00AB4A32" w:rsidRPr="00A45826" w14:paraId="12656888" w14:textId="77777777" w:rsidTr="0026697C">
        <w:tc>
          <w:tcPr>
            <w:tcW w:w="1345" w:type="dxa"/>
          </w:tcPr>
          <w:p w14:paraId="59B1EA80" w14:textId="77777777" w:rsidR="00AB4A32" w:rsidRPr="00A45826" w:rsidRDefault="00AB4A32" w:rsidP="0026697C">
            <w:r>
              <w:t>Q5.</w:t>
            </w:r>
          </w:p>
        </w:tc>
        <w:tc>
          <w:tcPr>
            <w:tcW w:w="8120" w:type="dxa"/>
            <w:vAlign w:val="center"/>
          </w:tcPr>
          <w:p w14:paraId="197E03D3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>OSI stands for __________</w:t>
            </w:r>
          </w:p>
        </w:tc>
      </w:tr>
      <w:tr w:rsidR="00AB4A32" w:rsidRPr="00A45826" w14:paraId="041A8FA0" w14:textId="77777777" w:rsidTr="0026697C">
        <w:tc>
          <w:tcPr>
            <w:tcW w:w="1345" w:type="dxa"/>
          </w:tcPr>
          <w:p w14:paraId="5767E9B2" w14:textId="77777777" w:rsidR="00AB4A32" w:rsidRPr="00A45826" w:rsidRDefault="00AB4A32" w:rsidP="0026697C">
            <w:r>
              <w:t>Option A:</w:t>
            </w:r>
          </w:p>
        </w:tc>
        <w:tc>
          <w:tcPr>
            <w:tcW w:w="8120" w:type="dxa"/>
            <w:vAlign w:val="center"/>
          </w:tcPr>
          <w:p w14:paraId="487D25A9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open system interconnection</w:t>
            </w:r>
          </w:p>
        </w:tc>
      </w:tr>
      <w:tr w:rsidR="00AB4A32" w:rsidRPr="00A45826" w14:paraId="6EA41B3B" w14:textId="77777777" w:rsidTr="0026697C">
        <w:tc>
          <w:tcPr>
            <w:tcW w:w="1345" w:type="dxa"/>
          </w:tcPr>
          <w:p w14:paraId="0A04AEB1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70AE6D4D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operating system interface</w:t>
            </w:r>
          </w:p>
        </w:tc>
      </w:tr>
      <w:tr w:rsidR="00AB4A32" w:rsidRPr="00A45826" w14:paraId="65A427BF" w14:textId="77777777" w:rsidTr="0026697C">
        <w:tc>
          <w:tcPr>
            <w:tcW w:w="1345" w:type="dxa"/>
          </w:tcPr>
          <w:p w14:paraId="28B594CE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591A6BBD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optical service implementation</w:t>
            </w:r>
          </w:p>
        </w:tc>
      </w:tr>
      <w:tr w:rsidR="00AB4A32" w:rsidRPr="00A45826" w14:paraId="513F918B" w14:textId="77777777" w:rsidTr="0026697C">
        <w:tc>
          <w:tcPr>
            <w:tcW w:w="1345" w:type="dxa"/>
          </w:tcPr>
          <w:p w14:paraId="6595AE6A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3A510528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open service Internet</w:t>
            </w:r>
          </w:p>
        </w:tc>
      </w:tr>
      <w:tr w:rsidR="00AB4A32" w:rsidRPr="00A45826" w14:paraId="1D3F21FA" w14:textId="77777777" w:rsidTr="0026697C">
        <w:tc>
          <w:tcPr>
            <w:tcW w:w="1345" w:type="dxa"/>
          </w:tcPr>
          <w:p w14:paraId="0EBF5C50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5E45223B" w14:textId="79EDCDEC" w:rsidR="00AB4A32" w:rsidRPr="00AA4173" w:rsidRDefault="00AB4A32" w:rsidP="0026697C"/>
        </w:tc>
      </w:tr>
      <w:tr w:rsidR="00AB4A32" w:rsidRPr="00A45826" w14:paraId="233C1168" w14:textId="77777777" w:rsidTr="0026697C">
        <w:tc>
          <w:tcPr>
            <w:tcW w:w="1345" w:type="dxa"/>
          </w:tcPr>
          <w:p w14:paraId="1A0746EB" w14:textId="77777777" w:rsidR="00AB4A32" w:rsidRPr="00A45826" w:rsidRDefault="00AB4A32" w:rsidP="0026697C">
            <w:r w:rsidRPr="00A45826">
              <w:lastRenderedPageBreak/>
              <w:t>Q6</w:t>
            </w:r>
            <w:r>
              <w:t>.</w:t>
            </w:r>
          </w:p>
        </w:tc>
        <w:tc>
          <w:tcPr>
            <w:tcW w:w="8120" w:type="dxa"/>
            <w:vAlign w:val="center"/>
          </w:tcPr>
          <w:p w14:paraId="243869B5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>The network layer protocol for internet is __________</w:t>
            </w:r>
          </w:p>
        </w:tc>
      </w:tr>
      <w:tr w:rsidR="00AB4A32" w:rsidRPr="00A45826" w14:paraId="111170E3" w14:textId="77777777" w:rsidTr="0026697C">
        <w:tc>
          <w:tcPr>
            <w:tcW w:w="1345" w:type="dxa"/>
          </w:tcPr>
          <w:p w14:paraId="527495A7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5D9DFD76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Ethernet</w:t>
            </w:r>
          </w:p>
        </w:tc>
      </w:tr>
      <w:tr w:rsidR="00AB4A32" w:rsidRPr="00A45826" w14:paraId="5C4169E7" w14:textId="77777777" w:rsidTr="0026697C">
        <w:tc>
          <w:tcPr>
            <w:tcW w:w="1345" w:type="dxa"/>
          </w:tcPr>
          <w:p w14:paraId="65245FD9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3F7DE831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internet protocol</w:t>
            </w:r>
          </w:p>
        </w:tc>
      </w:tr>
      <w:tr w:rsidR="00AB4A32" w:rsidRPr="00A45826" w14:paraId="080EF13A" w14:textId="77777777" w:rsidTr="0026697C">
        <w:tc>
          <w:tcPr>
            <w:tcW w:w="1345" w:type="dxa"/>
          </w:tcPr>
          <w:p w14:paraId="5488B568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1BA4459A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hypertext transfer protocol</w:t>
            </w:r>
          </w:p>
        </w:tc>
      </w:tr>
      <w:tr w:rsidR="00AB4A32" w:rsidRPr="00A45826" w14:paraId="4C3B88D3" w14:textId="77777777" w:rsidTr="0026697C">
        <w:tc>
          <w:tcPr>
            <w:tcW w:w="1345" w:type="dxa"/>
          </w:tcPr>
          <w:p w14:paraId="4048EE1A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48E31F7B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file transfer protocol</w:t>
            </w:r>
          </w:p>
        </w:tc>
      </w:tr>
      <w:tr w:rsidR="00AB4A32" w:rsidRPr="00A45826" w14:paraId="290E5DEB" w14:textId="77777777" w:rsidTr="0026697C">
        <w:tc>
          <w:tcPr>
            <w:tcW w:w="1345" w:type="dxa"/>
          </w:tcPr>
          <w:p w14:paraId="22FCEA02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5BAA2305" w14:textId="7AF73D0B" w:rsidR="00AB4A32" w:rsidRPr="00AA4173" w:rsidRDefault="00AB4A32" w:rsidP="0026697C"/>
        </w:tc>
      </w:tr>
      <w:tr w:rsidR="00AB4A32" w:rsidRPr="00A45826" w14:paraId="74B382C5" w14:textId="77777777" w:rsidTr="0026697C">
        <w:tc>
          <w:tcPr>
            <w:tcW w:w="1345" w:type="dxa"/>
          </w:tcPr>
          <w:p w14:paraId="2735D7D0" w14:textId="77777777" w:rsidR="00AB4A32" w:rsidRPr="00A45826" w:rsidRDefault="00AB4A32" w:rsidP="0026697C">
            <w:r w:rsidRPr="00A45826">
              <w:t xml:space="preserve">Q7. </w:t>
            </w:r>
          </w:p>
        </w:tc>
        <w:tc>
          <w:tcPr>
            <w:tcW w:w="8120" w:type="dxa"/>
            <w:vAlign w:val="center"/>
          </w:tcPr>
          <w:p w14:paraId="57A51F6D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>The computation of the shortest path in OSPF is usually done by ____________</w:t>
            </w:r>
          </w:p>
        </w:tc>
      </w:tr>
      <w:tr w:rsidR="00AB4A32" w:rsidRPr="00A45826" w14:paraId="306243FE" w14:textId="77777777" w:rsidTr="0026697C">
        <w:tc>
          <w:tcPr>
            <w:tcW w:w="1345" w:type="dxa"/>
          </w:tcPr>
          <w:p w14:paraId="25ACA82B" w14:textId="77777777" w:rsidR="00AB4A32" w:rsidRPr="00A45826" w:rsidRDefault="00AB4A32" w:rsidP="0026697C">
            <w:r>
              <w:t>Option A:</w:t>
            </w:r>
          </w:p>
        </w:tc>
        <w:tc>
          <w:tcPr>
            <w:tcW w:w="8120" w:type="dxa"/>
            <w:vAlign w:val="center"/>
          </w:tcPr>
          <w:p w14:paraId="6BBC42F9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Bellman-ford algorithm</w:t>
            </w:r>
          </w:p>
        </w:tc>
      </w:tr>
      <w:tr w:rsidR="00AB4A32" w:rsidRPr="00A45826" w14:paraId="3EBCAAA3" w14:textId="77777777" w:rsidTr="0026697C">
        <w:tc>
          <w:tcPr>
            <w:tcW w:w="1345" w:type="dxa"/>
          </w:tcPr>
          <w:p w14:paraId="44D732BA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0EC1E00A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Routing information protocol</w:t>
            </w:r>
          </w:p>
        </w:tc>
      </w:tr>
      <w:tr w:rsidR="00AB4A32" w:rsidRPr="00A45826" w14:paraId="7E785AD0" w14:textId="77777777" w:rsidTr="0026697C">
        <w:tc>
          <w:tcPr>
            <w:tcW w:w="1345" w:type="dxa"/>
          </w:tcPr>
          <w:p w14:paraId="66EB023C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60C19B86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AA4173">
              <w:rPr>
                <w:rFonts w:ascii="Calibri" w:hAnsi="Calibri" w:cs="Calibri"/>
                <w:sz w:val="22"/>
              </w:rPr>
              <w:t>Dijkstra’s</w:t>
            </w:r>
            <w:proofErr w:type="spellEnd"/>
            <w:r w:rsidRPr="00AA4173">
              <w:rPr>
                <w:rFonts w:ascii="Calibri" w:hAnsi="Calibri" w:cs="Calibri"/>
                <w:sz w:val="22"/>
              </w:rPr>
              <w:t xml:space="preserve"> algorithm</w:t>
            </w:r>
          </w:p>
        </w:tc>
      </w:tr>
      <w:tr w:rsidR="00AB4A32" w:rsidRPr="00A45826" w14:paraId="38C6B65A" w14:textId="77777777" w:rsidTr="0026697C">
        <w:tc>
          <w:tcPr>
            <w:tcW w:w="1345" w:type="dxa"/>
          </w:tcPr>
          <w:p w14:paraId="6A40D66B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546EC69F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Distance vector routing</w:t>
            </w:r>
          </w:p>
        </w:tc>
      </w:tr>
      <w:tr w:rsidR="00AB4A32" w:rsidRPr="00A45826" w14:paraId="2CF86DFF" w14:textId="77777777" w:rsidTr="0026697C">
        <w:tc>
          <w:tcPr>
            <w:tcW w:w="1345" w:type="dxa"/>
          </w:tcPr>
          <w:p w14:paraId="3A4E6673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6CBD15C1" w14:textId="269D489C" w:rsidR="00AB4A32" w:rsidRPr="00AA4173" w:rsidRDefault="00AB4A32" w:rsidP="0026697C"/>
        </w:tc>
      </w:tr>
      <w:tr w:rsidR="00AB4A32" w:rsidRPr="00A45826" w14:paraId="36DDBB51" w14:textId="77777777" w:rsidTr="0026697C">
        <w:tc>
          <w:tcPr>
            <w:tcW w:w="1345" w:type="dxa"/>
          </w:tcPr>
          <w:p w14:paraId="51A0A43B" w14:textId="77777777" w:rsidR="00AB4A32" w:rsidRPr="00A45826" w:rsidRDefault="00AB4A32" w:rsidP="0026697C">
            <w:r w:rsidRPr="003B3854">
              <w:t>Q8</w:t>
            </w:r>
            <w:r w:rsidRPr="000972DA">
              <w:rPr>
                <w:color w:val="FF0000"/>
              </w:rPr>
              <w:t xml:space="preserve">. </w:t>
            </w:r>
          </w:p>
        </w:tc>
        <w:tc>
          <w:tcPr>
            <w:tcW w:w="8120" w:type="dxa"/>
            <w:vAlign w:val="center"/>
          </w:tcPr>
          <w:p w14:paraId="1AC9480C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>Which of the following field in IPv4 datagram is not related to fragmentation?</w:t>
            </w:r>
          </w:p>
        </w:tc>
      </w:tr>
      <w:tr w:rsidR="00AB4A32" w:rsidRPr="00A45826" w14:paraId="4A842793" w14:textId="77777777" w:rsidTr="0026697C">
        <w:tc>
          <w:tcPr>
            <w:tcW w:w="1345" w:type="dxa"/>
          </w:tcPr>
          <w:p w14:paraId="7367ECC9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74F3DD77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Flags</w:t>
            </w:r>
          </w:p>
        </w:tc>
      </w:tr>
      <w:tr w:rsidR="00AB4A32" w:rsidRPr="00A45826" w14:paraId="4CAA2E65" w14:textId="77777777" w:rsidTr="0026697C">
        <w:tc>
          <w:tcPr>
            <w:tcW w:w="1345" w:type="dxa"/>
          </w:tcPr>
          <w:p w14:paraId="4AEF0A4B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F6ABB8F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Offset</w:t>
            </w:r>
          </w:p>
        </w:tc>
      </w:tr>
      <w:tr w:rsidR="00AB4A32" w:rsidRPr="00A45826" w14:paraId="7F6906D5" w14:textId="77777777" w:rsidTr="0026697C">
        <w:tc>
          <w:tcPr>
            <w:tcW w:w="1345" w:type="dxa"/>
          </w:tcPr>
          <w:p w14:paraId="37C2C38A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5D45FB9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TOS</w:t>
            </w:r>
          </w:p>
        </w:tc>
      </w:tr>
      <w:tr w:rsidR="00AB4A32" w:rsidRPr="00A45826" w14:paraId="0AD7509F" w14:textId="77777777" w:rsidTr="0026697C">
        <w:tc>
          <w:tcPr>
            <w:tcW w:w="1345" w:type="dxa"/>
          </w:tcPr>
          <w:p w14:paraId="7B381648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31BBC091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Identifier</w:t>
            </w:r>
          </w:p>
        </w:tc>
      </w:tr>
      <w:tr w:rsidR="00AB4A32" w:rsidRPr="00A45826" w14:paraId="73B4B7A2" w14:textId="77777777" w:rsidTr="0026697C">
        <w:tc>
          <w:tcPr>
            <w:tcW w:w="1345" w:type="dxa"/>
          </w:tcPr>
          <w:p w14:paraId="013CA45B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0E79DA34" w14:textId="45F01688" w:rsidR="00AB4A32" w:rsidRPr="00AA4173" w:rsidRDefault="00AB4A32" w:rsidP="0026697C"/>
        </w:tc>
      </w:tr>
      <w:tr w:rsidR="00AB4A32" w:rsidRPr="00A45826" w14:paraId="671F4F33" w14:textId="77777777" w:rsidTr="0026697C">
        <w:tc>
          <w:tcPr>
            <w:tcW w:w="1345" w:type="dxa"/>
          </w:tcPr>
          <w:p w14:paraId="76F5B6C6" w14:textId="77777777" w:rsidR="00AB4A32" w:rsidRPr="00A45826" w:rsidRDefault="00AB4A32" w:rsidP="0026697C">
            <w:r w:rsidRPr="00A45826">
              <w:t>Q9</w:t>
            </w:r>
            <w:r>
              <w:t>.</w:t>
            </w:r>
          </w:p>
        </w:tc>
        <w:tc>
          <w:tcPr>
            <w:tcW w:w="8120" w:type="dxa"/>
            <w:vAlign w:val="center"/>
          </w:tcPr>
          <w:p w14:paraId="4B71C855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>The sizes of source and destination port address in TCP header are ___________ respectively.</w:t>
            </w:r>
          </w:p>
        </w:tc>
      </w:tr>
      <w:tr w:rsidR="00AB4A32" w:rsidRPr="00A45826" w14:paraId="6A0621CD" w14:textId="77777777" w:rsidTr="0026697C">
        <w:tc>
          <w:tcPr>
            <w:tcW w:w="1345" w:type="dxa"/>
          </w:tcPr>
          <w:p w14:paraId="372E4E11" w14:textId="77777777" w:rsidR="00AB4A32" w:rsidRPr="00A45826" w:rsidRDefault="00AB4A32" w:rsidP="0026697C">
            <w:r>
              <w:t>Option A:</w:t>
            </w:r>
          </w:p>
        </w:tc>
        <w:tc>
          <w:tcPr>
            <w:tcW w:w="8120" w:type="dxa"/>
            <w:vAlign w:val="center"/>
          </w:tcPr>
          <w:p w14:paraId="0675A34B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16-bits and 32-bits</w:t>
            </w:r>
          </w:p>
        </w:tc>
      </w:tr>
      <w:tr w:rsidR="00AB4A32" w:rsidRPr="00A45826" w14:paraId="1C42CA33" w14:textId="77777777" w:rsidTr="0026697C">
        <w:tc>
          <w:tcPr>
            <w:tcW w:w="1345" w:type="dxa"/>
          </w:tcPr>
          <w:p w14:paraId="084BA019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5849A4C4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16-bits and 16-bits</w:t>
            </w:r>
          </w:p>
        </w:tc>
      </w:tr>
      <w:tr w:rsidR="00AB4A32" w:rsidRPr="00A45826" w14:paraId="1A68ED1D" w14:textId="77777777" w:rsidTr="0026697C">
        <w:tc>
          <w:tcPr>
            <w:tcW w:w="1345" w:type="dxa"/>
          </w:tcPr>
          <w:p w14:paraId="4953B595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2B69F1AB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32-bits and 16-bits</w:t>
            </w:r>
          </w:p>
        </w:tc>
      </w:tr>
      <w:tr w:rsidR="00AB4A32" w:rsidRPr="00A45826" w14:paraId="3A947873" w14:textId="77777777" w:rsidTr="0026697C">
        <w:tc>
          <w:tcPr>
            <w:tcW w:w="1345" w:type="dxa"/>
          </w:tcPr>
          <w:p w14:paraId="465D29A8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7F13EDBD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32-bits and 32-bits</w:t>
            </w:r>
          </w:p>
        </w:tc>
      </w:tr>
      <w:tr w:rsidR="00AB4A32" w:rsidRPr="00A45826" w14:paraId="4ADA0B06" w14:textId="77777777" w:rsidTr="0026697C">
        <w:tc>
          <w:tcPr>
            <w:tcW w:w="1345" w:type="dxa"/>
          </w:tcPr>
          <w:p w14:paraId="6CDDB94E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111AC3E6" w14:textId="12E06785" w:rsidR="00AB4A32" w:rsidRPr="00AA4173" w:rsidRDefault="00AB4A32" w:rsidP="0026697C"/>
        </w:tc>
      </w:tr>
      <w:tr w:rsidR="00AB4A32" w:rsidRPr="00A45826" w14:paraId="36631E17" w14:textId="77777777" w:rsidTr="0026697C">
        <w:tc>
          <w:tcPr>
            <w:tcW w:w="1345" w:type="dxa"/>
          </w:tcPr>
          <w:p w14:paraId="29E5AF10" w14:textId="77777777" w:rsidR="00AB4A32" w:rsidRPr="00A45826" w:rsidRDefault="00AB4A32" w:rsidP="0026697C">
            <w:r w:rsidRPr="00A45826">
              <w:t xml:space="preserve">Q10. </w:t>
            </w:r>
          </w:p>
        </w:tc>
        <w:tc>
          <w:tcPr>
            <w:tcW w:w="8120" w:type="dxa"/>
            <w:vAlign w:val="center"/>
          </w:tcPr>
          <w:p w14:paraId="6B79B008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Which of the following protocol is/are defined in Transport layer? </w:t>
            </w:r>
          </w:p>
        </w:tc>
      </w:tr>
      <w:tr w:rsidR="00AB4A32" w:rsidRPr="00A45826" w14:paraId="3CA5CD90" w14:textId="77777777" w:rsidTr="0026697C">
        <w:tc>
          <w:tcPr>
            <w:tcW w:w="1345" w:type="dxa"/>
          </w:tcPr>
          <w:p w14:paraId="13862383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1C0D1330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FTP </w:t>
            </w:r>
          </w:p>
        </w:tc>
      </w:tr>
      <w:tr w:rsidR="00AB4A32" w:rsidRPr="00A45826" w14:paraId="5F25EBA1" w14:textId="77777777" w:rsidTr="0026697C">
        <w:tc>
          <w:tcPr>
            <w:tcW w:w="1345" w:type="dxa"/>
          </w:tcPr>
          <w:p w14:paraId="3FCBDED6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0B308333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TCP </w:t>
            </w:r>
          </w:p>
        </w:tc>
      </w:tr>
      <w:tr w:rsidR="00AB4A32" w:rsidRPr="00A45826" w14:paraId="4A0C957F" w14:textId="77777777" w:rsidTr="0026697C">
        <w:tc>
          <w:tcPr>
            <w:tcW w:w="1345" w:type="dxa"/>
          </w:tcPr>
          <w:p w14:paraId="4CCD70DB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006F5495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UDP </w:t>
            </w:r>
          </w:p>
        </w:tc>
      </w:tr>
      <w:tr w:rsidR="00AB4A32" w:rsidRPr="00A45826" w14:paraId="1F4F349C" w14:textId="77777777" w:rsidTr="0026697C">
        <w:tc>
          <w:tcPr>
            <w:tcW w:w="1345" w:type="dxa"/>
          </w:tcPr>
          <w:p w14:paraId="5FCFF9E9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48B33D9B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TCP  &amp; UDP</w:t>
            </w:r>
          </w:p>
        </w:tc>
      </w:tr>
      <w:tr w:rsidR="00AB4A32" w:rsidRPr="00A45826" w14:paraId="10D5663B" w14:textId="77777777" w:rsidTr="0026697C">
        <w:tc>
          <w:tcPr>
            <w:tcW w:w="1345" w:type="dxa"/>
          </w:tcPr>
          <w:p w14:paraId="3CA1FB38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2D2F762D" w14:textId="3EF9DEAD" w:rsidR="00AB4A32" w:rsidRPr="00A45826" w:rsidRDefault="00AB4A32" w:rsidP="0026697C"/>
        </w:tc>
      </w:tr>
      <w:tr w:rsidR="00AB4A32" w:rsidRPr="00A45826" w14:paraId="59BF4F59" w14:textId="77777777" w:rsidTr="0026697C">
        <w:tc>
          <w:tcPr>
            <w:tcW w:w="1345" w:type="dxa"/>
          </w:tcPr>
          <w:p w14:paraId="65BF9CA7" w14:textId="77777777" w:rsidR="00AB4A32" w:rsidRPr="00A45826" w:rsidRDefault="00AB4A32" w:rsidP="0026697C">
            <w:r w:rsidRPr="00A45826">
              <w:t xml:space="preserve">Q11. </w:t>
            </w:r>
          </w:p>
        </w:tc>
        <w:tc>
          <w:tcPr>
            <w:tcW w:w="8120" w:type="dxa"/>
            <w:vAlign w:val="center"/>
          </w:tcPr>
          <w:p w14:paraId="02E9ADDB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In a URL, the _______ is the client-server program used to retrieve the document.</w:t>
            </w:r>
          </w:p>
        </w:tc>
      </w:tr>
      <w:tr w:rsidR="00AB4A32" w:rsidRPr="00A45826" w14:paraId="02D12A56" w14:textId="77777777" w:rsidTr="0026697C">
        <w:tc>
          <w:tcPr>
            <w:tcW w:w="1345" w:type="dxa"/>
          </w:tcPr>
          <w:p w14:paraId="1B53EA4B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7D500B5F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path</w:t>
            </w:r>
          </w:p>
        </w:tc>
      </w:tr>
      <w:tr w:rsidR="00AB4A32" w:rsidRPr="00A45826" w14:paraId="17DD3007" w14:textId="77777777" w:rsidTr="0026697C">
        <w:tc>
          <w:tcPr>
            <w:tcW w:w="1345" w:type="dxa"/>
          </w:tcPr>
          <w:p w14:paraId="2D51CB3B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35EE73CC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Protocol</w:t>
            </w:r>
          </w:p>
        </w:tc>
      </w:tr>
      <w:tr w:rsidR="00AB4A32" w:rsidRPr="00A45826" w14:paraId="7EF5DA6F" w14:textId="77777777" w:rsidTr="0026697C">
        <w:tc>
          <w:tcPr>
            <w:tcW w:w="1345" w:type="dxa"/>
          </w:tcPr>
          <w:p w14:paraId="1B884AFF" w14:textId="77777777" w:rsidR="00AB4A32" w:rsidRPr="00A45826" w:rsidRDefault="00AB4A32" w:rsidP="0026697C">
            <w:r>
              <w:t>Option C:</w:t>
            </w:r>
          </w:p>
        </w:tc>
        <w:tc>
          <w:tcPr>
            <w:tcW w:w="8120" w:type="dxa"/>
            <w:vAlign w:val="center"/>
          </w:tcPr>
          <w:p w14:paraId="56B1D2EE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Host</w:t>
            </w:r>
          </w:p>
        </w:tc>
      </w:tr>
      <w:tr w:rsidR="00AB4A32" w:rsidRPr="00A45826" w14:paraId="15E82BF5" w14:textId="77777777" w:rsidTr="0026697C">
        <w:tc>
          <w:tcPr>
            <w:tcW w:w="1345" w:type="dxa"/>
          </w:tcPr>
          <w:p w14:paraId="38C9DCB2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3324629F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Client </w:t>
            </w:r>
          </w:p>
        </w:tc>
      </w:tr>
      <w:tr w:rsidR="00AB4A32" w:rsidRPr="00A45826" w14:paraId="369556CA" w14:textId="77777777" w:rsidTr="0026697C">
        <w:tc>
          <w:tcPr>
            <w:tcW w:w="1345" w:type="dxa"/>
          </w:tcPr>
          <w:p w14:paraId="06EB0058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0078D523" w14:textId="1FA60426" w:rsidR="00AB4A32" w:rsidRPr="00A45826" w:rsidRDefault="00AB4A32" w:rsidP="0026697C"/>
        </w:tc>
      </w:tr>
      <w:tr w:rsidR="00AB4A32" w:rsidRPr="00A45826" w14:paraId="0D7FF982" w14:textId="77777777" w:rsidTr="0026697C">
        <w:tc>
          <w:tcPr>
            <w:tcW w:w="1345" w:type="dxa"/>
          </w:tcPr>
          <w:p w14:paraId="1A2F4A45" w14:textId="77777777" w:rsidR="00AB4A32" w:rsidRPr="00A45826" w:rsidRDefault="00AB4A32" w:rsidP="0026697C">
            <w:r w:rsidRPr="00A45826">
              <w:t xml:space="preserve">Q12. </w:t>
            </w:r>
          </w:p>
        </w:tc>
        <w:tc>
          <w:tcPr>
            <w:tcW w:w="8120" w:type="dxa"/>
            <w:vAlign w:val="center"/>
          </w:tcPr>
          <w:p w14:paraId="2340F190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Congestion in a network or Internetwork occurs because Router &amp; Switches have -----</w:t>
            </w:r>
          </w:p>
        </w:tc>
      </w:tr>
      <w:tr w:rsidR="00AB4A32" w:rsidRPr="00A45826" w14:paraId="2279B6E7" w14:textId="77777777" w:rsidTr="0026697C">
        <w:tc>
          <w:tcPr>
            <w:tcW w:w="1345" w:type="dxa"/>
          </w:tcPr>
          <w:p w14:paraId="01939BB0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16C86FE7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Tables</w:t>
            </w:r>
          </w:p>
        </w:tc>
      </w:tr>
      <w:tr w:rsidR="00AB4A32" w:rsidRPr="00A45826" w14:paraId="141539E0" w14:textId="77777777" w:rsidTr="0026697C">
        <w:tc>
          <w:tcPr>
            <w:tcW w:w="1345" w:type="dxa"/>
          </w:tcPr>
          <w:p w14:paraId="326A93EC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3DB99851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Queues</w:t>
            </w:r>
          </w:p>
        </w:tc>
      </w:tr>
      <w:tr w:rsidR="00AB4A32" w:rsidRPr="00A45826" w14:paraId="2538DF58" w14:textId="77777777" w:rsidTr="0026697C">
        <w:tc>
          <w:tcPr>
            <w:tcW w:w="1345" w:type="dxa"/>
          </w:tcPr>
          <w:p w14:paraId="0D5A0B76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5276737A" w14:textId="77777777" w:rsidR="00AB4A32" w:rsidRDefault="00AB4A32" w:rsidP="0026697C"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Crosspoint</w:t>
            </w:r>
            <w:proofErr w:type="spellEnd"/>
          </w:p>
        </w:tc>
      </w:tr>
      <w:tr w:rsidR="00AB4A32" w:rsidRPr="00A45826" w14:paraId="6F2FC6D6" w14:textId="77777777" w:rsidTr="0026697C">
        <w:tc>
          <w:tcPr>
            <w:tcW w:w="1345" w:type="dxa"/>
          </w:tcPr>
          <w:p w14:paraId="11DD0C83" w14:textId="77777777" w:rsidR="00AB4A32" w:rsidRPr="00A45826" w:rsidRDefault="00AB4A32" w:rsidP="0026697C">
            <w:r>
              <w:t>Option D:</w:t>
            </w:r>
          </w:p>
        </w:tc>
        <w:tc>
          <w:tcPr>
            <w:tcW w:w="8120" w:type="dxa"/>
            <w:vAlign w:val="center"/>
          </w:tcPr>
          <w:p w14:paraId="6835B363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Path</w:t>
            </w:r>
          </w:p>
        </w:tc>
      </w:tr>
      <w:tr w:rsidR="00AB4A32" w:rsidRPr="00A45826" w14:paraId="5E81C904" w14:textId="77777777" w:rsidTr="0026697C">
        <w:tc>
          <w:tcPr>
            <w:tcW w:w="1345" w:type="dxa"/>
          </w:tcPr>
          <w:p w14:paraId="16EBF2D6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74CFAF37" w14:textId="75502B9C" w:rsidR="00AB4A32" w:rsidRPr="00A45826" w:rsidRDefault="00AB4A32" w:rsidP="0026697C"/>
        </w:tc>
      </w:tr>
      <w:tr w:rsidR="00AB4A32" w:rsidRPr="00A45826" w14:paraId="2CEEB733" w14:textId="77777777" w:rsidTr="0026697C">
        <w:tc>
          <w:tcPr>
            <w:tcW w:w="1345" w:type="dxa"/>
          </w:tcPr>
          <w:p w14:paraId="340977FE" w14:textId="77777777" w:rsidR="00AB4A32" w:rsidRPr="00A45826" w:rsidRDefault="00AB4A32" w:rsidP="0026697C">
            <w:r w:rsidRPr="00A45826">
              <w:t>Q13</w:t>
            </w:r>
            <w:r>
              <w:t>.</w:t>
            </w:r>
          </w:p>
        </w:tc>
        <w:tc>
          <w:tcPr>
            <w:tcW w:w="8120" w:type="dxa"/>
            <w:vAlign w:val="center"/>
          </w:tcPr>
          <w:p w14:paraId="6A4D276F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------- deals with the issues of creating &amp; maintaining routing tables</w:t>
            </w:r>
          </w:p>
        </w:tc>
      </w:tr>
      <w:tr w:rsidR="00AB4A32" w:rsidRPr="00A45826" w14:paraId="2AD85AD0" w14:textId="77777777" w:rsidTr="0026697C">
        <w:tc>
          <w:tcPr>
            <w:tcW w:w="1345" w:type="dxa"/>
          </w:tcPr>
          <w:p w14:paraId="5CF6EC41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07D25375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Forwarding</w:t>
            </w:r>
          </w:p>
        </w:tc>
      </w:tr>
      <w:tr w:rsidR="00AB4A32" w:rsidRPr="00A45826" w14:paraId="2B1E1C67" w14:textId="77777777" w:rsidTr="0026697C">
        <w:tc>
          <w:tcPr>
            <w:tcW w:w="1345" w:type="dxa"/>
          </w:tcPr>
          <w:p w14:paraId="4920B6F4" w14:textId="77777777" w:rsidR="00AB4A32" w:rsidRPr="00A45826" w:rsidRDefault="00AB4A32" w:rsidP="0026697C">
            <w:r>
              <w:lastRenderedPageBreak/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07177CDF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Routing</w:t>
            </w:r>
          </w:p>
        </w:tc>
      </w:tr>
      <w:tr w:rsidR="00AB4A32" w:rsidRPr="00A45826" w14:paraId="33F1D1EC" w14:textId="77777777" w:rsidTr="0026697C">
        <w:tc>
          <w:tcPr>
            <w:tcW w:w="1345" w:type="dxa"/>
          </w:tcPr>
          <w:p w14:paraId="3D346765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1E6F6E93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Directing</w:t>
            </w:r>
          </w:p>
        </w:tc>
      </w:tr>
      <w:tr w:rsidR="00AB4A32" w:rsidRPr="00A45826" w14:paraId="2FFEA16A" w14:textId="77777777" w:rsidTr="0026697C">
        <w:tc>
          <w:tcPr>
            <w:tcW w:w="1345" w:type="dxa"/>
          </w:tcPr>
          <w:p w14:paraId="5F0F2060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6259F451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Monitoring</w:t>
            </w:r>
          </w:p>
        </w:tc>
      </w:tr>
      <w:tr w:rsidR="00AB4A32" w:rsidRPr="00A45826" w14:paraId="55C82255" w14:textId="77777777" w:rsidTr="0026697C">
        <w:tc>
          <w:tcPr>
            <w:tcW w:w="1345" w:type="dxa"/>
          </w:tcPr>
          <w:p w14:paraId="56833F1E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0419330D" w14:textId="5E3D6B74" w:rsidR="00AB4A32" w:rsidRPr="00A45826" w:rsidRDefault="00AB4A32" w:rsidP="0026697C"/>
        </w:tc>
      </w:tr>
      <w:tr w:rsidR="00AB4A32" w:rsidRPr="00A45826" w14:paraId="2D358832" w14:textId="77777777" w:rsidTr="0026697C">
        <w:tc>
          <w:tcPr>
            <w:tcW w:w="1345" w:type="dxa"/>
          </w:tcPr>
          <w:p w14:paraId="79DA01F3" w14:textId="77777777" w:rsidR="00AB4A32" w:rsidRPr="00A45826" w:rsidRDefault="00AB4A32" w:rsidP="0026697C">
            <w:r w:rsidRPr="00A45826">
              <w:t xml:space="preserve">Q14. </w:t>
            </w:r>
          </w:p>
        </w:tc>
        <w:tc>
          <w:tcPr>
            <w:tcW w:w="8120" w:type="dxa"/>
            <w:vAlign w:val="center"/>
          </w:tcPr>
          <w:p w14:paraId="3B89B6C5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>Application layer offers _______ service.</w:t>
            </w:r>
          </w:p>
        </w:tc>
      </w:tr>
      <w:tr w:rsidR="00AB4A32" w:rsidRPr="00A45826" w14:paraId="19D70BE8" w14:textId="77777777" w:rsidTr="0026697C">
        <w:tc>
          <w:tcPr>
            <w:tcW w:w="1345" w:type="dxa"/>
          </w:tcPr>
          <w:p w14:paraId="79B6BDD4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729D5BC8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End to end</w:t>
            </w:r>
          </w:p>
        </w:tc>
      </w:tr>
      <w:tr w:rsidR="00AB4A32" w:rsidRPr="00A45826" w14:paraId="403797BD" w14:textId="77777777" w:rsidTr="0026697C">
        <w:tc>
          <w:tcPr>
            <w:tcW w:w="1345" w:type="dxa"/>
          </w:tcPr>
          <w:p w14:paraId="69F08DAF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4C785A93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Process to process</w:t>
            </w:r>
          </w:p>
        </w:tc>
      </w:tr>
      <w:tr w:rsidR="00AB4A32" w:rsidRPr="00A45826" w14:paraId="0C4857FB" w14:textId="77777777" w:rsidTr="0026697C">
        <w:tc>
          <w:tcPr>
            <w:tcW w:w="1345" w:type="dxa"/>
          </w:tcPr>
          <w:p w14:paraId="2FC4FB70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32EEBFFF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Both End to end and Process to process</w:t>
            </w:r>
          </w:p>
        </w:tc>
      </w:tr>
      <w:tr w:rsidR="00AB4A32" w:rsidRPr="00A45826" w14:paraId="58F5D291" w14:textId="77777777" w:rsidTr="0026697C">
        <w:tc>
          <w:tcPr>
            <w:tcW w:w="1345" w:type="dxa"/>
          </w:tcPr>
          <w:p w14:paraId="4E63F074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6B0C7BCA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None of the mentioned</w:t>
            </w:r>
          </w:p>
        </w:tc>
      </w:tr>
      <w:tr w:rsidR="00AB4A32" w:rsidRPr="00A45826" w14:paraId="6EA2605D" w14:textId="77777777" w:rsidTr="0026697C">
        <w:tc>
          <w:tcPr>
            <w:tcW w:w="1345" w:type="dxa"/>
          </w:tcPr>
          <w:p w14:paraId="699BEAF3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1D916A29" w14:textId="14676940" w:rsidR="00AB4A32" w:rsidRPr="00A45826" w:rsidRDefault="00AB4A32" w:rsidP="0026697C"/>
        </w:tc>
      </w:tr>
      <w:tr w:rsidR="00AB4A32" w:rsidRPr="00A45826" w14:paraId="4E1F076B" w14:textId="77777777" w:rsidTr="0026697C">
        <w:tc>
          <w:tcPr>
            <w:tcW w:w="1345" w:type="dxa"/>
          </w:tcPr>
          <w:p w14:paraId="6657B5D6" w14:textId="77777777" w:rsidR="00AB4A32" w:rsidRPr="00A45826" w:rsidRDefault="00AB4A32" w:rsidP="0026697C">
            <w:r w:rsidRPr="00A45826">
              <w:t>Q15</w:t>
            </w:r>
            <w:r>
              <w:t>.</w:t>
            </w:r>
          </w:p>
        </w:tc>
        <w:tc>
          <w:tcPr>
            <w:tcW w:w="8120" w:type="dxa"/>
            <w:vAlign w:val="center"/>
          </w:tcPr>
          <w:p w14:paraId="4DE7BBDE" w14:textId="77777777" w:rsidR="00AB4A32" w:rsidRPr="00A45826" w:rsidRDefault="00AB4A32" w:rsidP="0026697C"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WiMAX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provides ________</w:t>
            </w:r>
          </w:p>
        </w:tc>
      </w:tr>
      <w:tr w:rsidR="00AB4A32" w:rsidRPr="00A45826" w14:paraId="0E33C69F" w14:textId="77777777" w:rsidTr="0026697C">
        <w:tc>
          <w:tcPr>
            <w:tcW w:w="1345" w:type="dxa"/>
          </w:tcPr>
          <w:p w14:paraId="176C708F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3626EBE0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simplex communication</w:t>
            </w:r>
          </w:p>
        </w:tc>
      </w:tr>
      <w:tr w:rsidR="00AB4A32" w:rsidRPr="00A45826" w14:paraId="34311D04" w14:textId="77777777" w:rsidTr="0026697C">
        <w:tc>
          <w:tcPr>
            <w:tcW w:w="1345" w:type="dxa"/>
          </w:tcPr>
          <w:p w14:paraId="735777DB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7D9E124D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half duplex communication</w:t>
            </w:r>
          </w:p>
        </w:tc>
      </w:tr>
      <w:tr w:rsidR="00AB4A32" w:rsidRPr="00A45826" w14:paraId="63702A4B" w14:textId="77777777" w:rsidTr="0026697C">
        <w:tc>
          <w:tcPr>
            <w:tcW w:w="1345" w:type="dxa"/>
          </w:tcPr>
          <w:p w14:paraId="5B3304D5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F4D4C2D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full duplex communication</w:t>
            </w:r>
          </w:p>
        </w:tc>
      </w:tr>
      <w:tr w:rsidR="00AB4A32" w:rsidRPr="00A45826" w14:paraId="005A65C7" w14:textId="77777777" w:rsidTr="0026697C">
        <w:tc>
          <w:tcPr>
            <w:tcW w:w="1345" w:type="dxa"/>
          </w:tcPr>
          <w:p w14:paraId="6113782E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42F65CFE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no communication</w:t>
            </w:r>
          </w:p>
        </w:tc>
      </w:tr>
      <w:tr w:rsidR="00AB4A32" w:rsidRPr="00A45826" w14:paraId="726C1AEE" w14:textId="77777777" w:rsidTr="0026697C">
        <w:tc>
          <w:tcPr>
            <w:tcW w:w="1345" w:type="dxa"/>
          </w:tcPr>
          <w:p w14:paraId="26FF2D2E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267505CC" w14:textId="3864F713" w:rsidR="00AB4A32" w:rsidRPr="00A45826" w:rsidRDefault="00AB4A32" w:rsidP="0026697C"/>
        </w:tc>
      </w:tr>
      <w:tr w:rsidR="00AB4A32" w:rsidRPr="00A45826" w14:paraId="68DB084A" w14:textId="77777777" w:rsidTr="0026697C">
        <w:tc>
          <w:tcPr>
            <w:tcW w:w="1345" w:type="dxa"/>
          </w:tcPr>
          <w:p w14:paraId="385202AA" w14:textId="77777777" w:rsidR="00AB4A32" w:rsidRPr="00A45826" w:rsidRDefault="00AB4A32" w:rsidP="0026697C">
            <w:r w:rsidRPr="00A45826">
              <w:t xml:space="preserve">Q16. </w:t>
            </w:r>
          </w:p>
        </w:tc>
        <w:tc>
          <w:tcPr>
            <w:tcW w:w="8120" w:type="dxa"/>
            <w:vAlign w:val="center"/>
          </w:tcPr>
          <w:p w14:paraId="3D3D044E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The ______ field is used to detect errors over the entire user datagram.</w:t>
            </w:r>
          </w:p>
        </w:tc>
      </w:tr>
      <w:tr w:rsidR="00AB4A32" w:rsidRPr="00A45826" w14:paraId="515CA5DA" w14:textId="77777777" w:rsidTr="0026697C">
        <w:tc>
          <w:tcPr>
            <w:tcW w:w="1345" w:type="dxa"/>
          </w:tcPr>
          <w:p w14:paraId="35D9E490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03222E73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udp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header</w:t>
            </w:r>
          </w:p>
        </w:tc>
      </w:tr>
      <w:tr w:rsidR="00AB4A32" w:rsidRPr="00A45826" w14:paraId="2C7F37CA" w14:textId="77777777" w:rsidTr="0026697C">
        <w:tc>
          <w:tcPr>
            <w:tcW w:w="1345" w:type="dxa"/>
          </w:tcPr>
          <w:p w14:paraId="6A537F40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2045B00A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checksum</w:t>
            </w:r>
          </w:p>
        </w:tc>
      </w:tr>
      <w:tr w:rsidR="00AB4A32" w:rsidRPr="00A45826" w14:paraId="5671431C" w14:textId="77777777" w:rsidTr="0026697C">
        <w:tc>
          <w:tcPr>
            <w:tcW w:w="1345" w:type="dxa"/>
          </w:tcPr>
          <w:p w14:paraId="278C1727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460F3AE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source port</w:t>
            </w:r>
          </w:p>
        </w:tc>
      </w:tr>
      <w:tr w:rsidR="00AB4A32" w:rsidRPr="00A45826" w14:paraId="10AF609D" w14:textId="77777777" w:rsidTr="0026697C">
        <w:tc>
          <w:tcPr>
            <w:tcW w:w="1345" w:type="dxa"/>
          </w:tcPr>
          <w:p w14:paraId="52286E66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7420281A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destination port</w:t>
            </w:r>
          </w:p>
        </w:tc>
      </w:tr>
      <w:tr w:rsidR="00AB4A32" w:rsidRPr="00A45826" w14:paraId="0F7DF674" w14:textId="77777777" w:rsidTr="0026697C">
        <w:tc>
          <w:tcPr>
            <w:tcW w:w="1345" w:type="dxa"/>
          </w:tcPr>
          <w:p w14:paraId="331A218E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0C86191C" w14:textId="0753E42B" w:rsidR="00AB4A32" w:rsidRPr="00A45826" w:rsidRDefault="00AB4A32" w:rsidP="0026697C"/>
        </w:tc>
      </w:tr>
      <w:tr w:rsidR="00AB4A32" w:rsidRPr="00A45826" w14:paraId="35954590" w14:textId="77777777" w:rsidTr="0026697C">
        <w:tc>
          <w:tcPr>
            <w:tcW w:w="1345" w:type="dxa"/>
          </w:tcPr>
          <w:p w14:paraId="6E648B37" w14:textId="77777777" w:rsidR="00AB4A32" w:rsidRPr="00A45826" w:rsidRDefault="00AB4A32" w:rsidP="0026697C">
            <w:r w:rsidRPr="00A45826">
              <w:t>Q17</w:t>
            </w:r>
            <w:r>
              <w:t>.</w:t>
            </w:r>
          </w:p>
        </w:tc>
        <w:tc>
          <w:tcPr>
            <w:tcW w:w="8120" w:type="dxa"/>
            <w:vAlign w:val="center"/>
          </w:tcPr>
          <w:p w14:paraId="223DBD56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In virtual circuits network each packet contains</w:t>
            </w:r>
          </w:p>
        </w:tc>
      </w:tr>
      <w:tr w:rsidR="00AB4A32" w:rsidRPr="00A45826" w14:paraId="21C7AA03" w14:textId="77777777" w:rsidTr="0026697C">
        <w:tc>
          <w:tcPr>
            <w:tcW w:w="1345" w:type="dxa"/>
          </w:tcPr>
          <w:p w14:paraId="3A9A7D6E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53CAAFD0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full source and destination  </w:t>
            </w:r>
          </w:p>
        </w:tc>
      </w:tr>
      <w:tr w:rsidR="00AB4A32" w:rsidRPr="00A45826" w14:paraId="66164D43" w14:textId="77777777" w:rsidTr="0026697C">
        <w:tc>
          <w:tcPr>
            <w:tcW w:w="1345" w:type="dxa"/>
          </w:tcPr>
          <w:p w14:paraId="03D1FAB4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298B750D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only source</w:t>
            </w:r>
          </w:p>
        </w:tc>
      </w:tr>
      <w:tr w:rsidR="00AB4A32" w:rsidRPr="00A45826" w14:paraId="61B3FE9A" w14:textId="77777777" w:rsidTr="0026697C">
        <w:tc>
          <w:tcPr>
            <w:tcW w:w="1345" w:type="dxa"/>
          </w:tcPr>
          <w:p w14:paraId="009EDF81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69F11B5F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only destination</w:t>
            </w:r>
          </w:p>
        </w:tc>
      </w:tr>
      <w:tr w:rsidR="00AB4A32" w:rsidRPr="00A45826" w14:paraId="4A97E3F6" w14:textId="77777777" w:rsidTr="0026697C">
        <w:tc>
          <w:tcPr>
            <w:tcW w:w="1345" w:type="dxa"/>
          </w:tcPr>
          <w:p w14:paraId="513B3F3F" w14:textId="77777777" w:rsidR="00AB4A32" w:rsidRPr="00A45826" w:rsidRDefault="00AB4A32" w:rsidP="0026697C">
            <w:r>
              <w:t>Option D:</w:t>
            </w:r>
          </w:p>
        </w:tc>
        <w:tc>
          <w:tcPr>
            <w:tcW w:w="8120" w:type="dxa"/>
            <w:vAlign w:val="center"/>
          </w:tcPr>
          <w:p w14:paraId="68F643E7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a short VCC number</w:t>
            </w:r>
          </w:p>
        </w:tc>
      </w:tr>
      <w:tr w:rsidR="00AB4A32" w:rsidRPr="00A45826" w14:paraId="0BEE7EC7" w14:textId="77777777" w:rsidTr="0026697C">
        <w:tc>
          <w:tcPr>
            <w:tcW w:w="1345" w:type="dxa"/>
          </w:tcPr>
          <w:p w14:paraId="4011358D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6F402C40" w14:textId="3348B4FC" w:rsidR="00AB4A32" w:rsidRPr="00A45826" w:rsidRDefault="00AB4A32" w:rsidP="0026697C"/>
        </w:tc>
      </w:tr>
      <w:tr w:rsidR="00AB4A32" w:rsidRPr="00A45826" w14:paraId="4DA4AECB" w14:textId="77777777" w:rsidTr="0026697C">
        <w:tc>
          <w:tcPr>
            <w:tcW w:w="1345" w:type="dxa"/>
          </w:tcPr>
          <w:p w14:paraId="57823E95" w14:textId="77777777" w:rsidR="00AB4A32" w:rsidRPr="00A45826" w:rsidRDefault="00AB4A32" w:rsidP="0026697C">
            <w:r w:rsidRPr="00A45826">
              <w:t>Q18</w:t>
            </w:r>
            <w:r>
              <w:t>.</w:t>
            </w:r>
          </w:p>
        </w:tc>
        <w:tc>
          <w:tcPr>
            <w:tcW w:w="8120" w:type="dxa"/>
            <w:vAlign w:val="center"/>
          </w:tcPr>
          <w:p w14:paraId="3AA7AD00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Application layer is implemented in</w:t>
            </w:r>
          </w:p>
        </w:tc>
      </w:tr>
      <w:tr w:rsidR="00AB4A32" w:rsidRPr="00A45826" w14:paraId="4F38C6D9" w14:textId="77777777" w:rsidTr="0026697C">
        <w:tc>
          <w:tcPr>
            <w:tcW w:w="1345" w:type="dxa"/>
          </w:tcPr>
          <w:p w14:paraId="41D27AC3" w14:textId="77777777" w:rsidR="00AB4A32" w:rsidRPr="00A45826" w:rsidRDefault="00AB4A32" w:rsidP="0026697C">
            <w:r>
              <w:t>Option A:</w:t>
            </w:r>
          </w:p>
        </w:tc>
        <w:tc>
          <w:tcPr>
            <w:tcW w:w="8120" w:type="dxa"/>
            <w:vAlign w:val="center"/>
          </w:tcPr>
          <w:p w14:paraId="42BC5C96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End system</w:t>
            </w:r>
          </w:p>
        </w:tc>
      </w:tr>
      <w:tr w:rsidR="00AB4A32" w:rsidRPr="00A45826" w14:paraId="5989A6E6" w14:textId="77777777" w:rsidTr="0026697C">
        <w:tc>
          <w:tcPr>
            <w:tcW w:w="1345" w:type="dxa"/>
          </w:tcPr>
          <w:p w14:paraId="5031634C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11BB4D1A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NIC</w:t>
            </w:r>
          </w:p>
        </w:tc>
      </w:tr>
      <w:tr w:rsidR="00AB4A32" w:rsidRPr="00A45826" w14:paraId="00D92DFD" w14:textId="77777777" w:rsidTr="0026697C">
        <w:tc>
          <w:tcPr>
            <w:tcW w:w="1345" w:type="dxa"/>
          </w:tcPr>
          <w:p w14:paraId="10D4B833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BAB2C8E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Ethernet</w:t>
            </w:r>
          </w:p>
        </w:tc>
      </w:tr>
      <w:tr w:rsidR="00AB4A32" w:rsidRPr="00A45826" w14:paraId="2F203F0B" w14:textId="77777777" w:rsidTr="0026697C">
        <w:tc>
          <w:tcPr>
            <w:tcW w:w="1345" w:type="dxa"/>
          </w:tcPr>
          <w:p w14:paraId="26C5F3B1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13228A4C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None of the mentioned</w:t>
            </w:r>
          </w:p>
        </w:tc>
      </w:tr>
      <w:tr w:rsidR="00AB4A32" w:rsidRPr="00A45826" w14:paraId="49BC7127" w14:textId="77777777" w:rsidTr="0026697C">
        <w:tc>
          <w:tcPr>
            <w:tcW w:w="1345" w:type="dxa"/>
          </w:tcPr>
          <w:p w14:paraId="031F5863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648E7F74" w14:textId="5EF33518" w:rsidR="00AB4A32" w:rsidRPr="00A45826" w:rsidRDefault="00AB4A32" w:rsidP="0026697C"/>
        </w:tc>
      </w:tr>
      <w:tr w:rsidR="00AB4A32" w:rsidRPr="00A45826" w14:paraId="6507EF29" w14:textId="77777777" w:rsidTr="0026697C">
        <w:tc>
          <w:tcPr>
            <w:tcW w:w="1345" w:type="dxa"/>
          </w:tcPr>
          <w:p w14:paraId="5D4DBC75" w14:textId="77777777" w:rsidR="00AB4A32" w:rsidRPr="00A45826" w:rsidRDefault="00AB4A32" w:rsidP="0026697C">
            <w:r w:rsidRPr="00A45826">
              <w:t xml:space="preserve">Q19. </w:t>
            </w:r>
          </w:p>
        </w:tc>
        <w:tc>
          <w:tcPr>
            <w:tcW w:w="8120" w:type="dxa"/>
            <w:vAlign w:val="center"/>
          </w:tcPr>
          <w:p w14:paraId="0A43C5CD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In ------ method no station is superior to another station and none is assigned the control over another</w:t>
            </w:r>
          </w:p>
        </w:tc>
      </w:tr>
      <w:tr w:rsidR="00AB4A32" w:rsidRPr="00A45826" w14:paraId="0E625F1E" w14:textId="77777777" w:rsidTr="0026697C">
        <w:tc>
          <w:tcPr>
            <w:tcW w:w="1345" w:type="dxa"/>
          </w:tcPr>
          <w:p w14:paraId="7C6EDFBE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48A72C9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Random access</w:t>
            </w:r>
          </w:p>
        </w:tc>
      </w:tr>
      <w:tr w:rsidR="00AB4A32" w:rsidRPr="00A45826" w14:paraId="21C15FD6" w14:textId="77777777" w:rsidTr="0026697C">
        <w:tc>
          <w:tcPr>
            <w:tcW w:w="1345" w:type="dxa"/>
          </w:tcPr>
          <w:p w14:paraId="6EE7AA0F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873E913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Controlled access</w:t>
            </w:r>
          </w:p>
        </w:tc>
      </w:tr>
      <w:tr w:rsidR="00AB4A32" w:rsidRPr="00A45826" w14:paraId="294C3836" w14:textId="77777777" w:rsidTr="0026697C">
        <w:tc>
          <w:tcPr>
            <w:tcW w:w="1345" w:type="dxa"/>
          </w:tcPr>
          <w:p w14:paraId="128657BB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6E0633F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Channelization</w:t>
            </w:r>
          </w:p>
        </w:tc>
      </w:tr>
      <w:tr w:rsidR="00AB4A32" w:rsidRPr="00A45826" w14:paraId="79760AA1" w14:textId="77777777" w:rsidTr="0026697C">
        <w:tc>
          <w:tcPr>
            <w:tcW w:w="1345" w:type="dxa"/>
          </w:tcPr>
          <w:p w14:paraId="6C153EAA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0611F1CD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Uncontrolled access</w:t>
            </w:r>
          </w:p>
        </w:tc>
      </w:tr>
      <w:tr w:rsidR="00AB4A32" w:rsidRPr="00A45826" w14:paraId="7EA19FF0" w14:textId="77777777" w:rsidTr="0026697C">
        <w:tc>
          <w:tcPr>
            <w:tcW w:w="1345" w:type="dxa"/>
          </w:tcPr>
          <w:p w14:paraId="4082B56E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71770903" w14:textId="3455E9B3" w:rsidR="00AB4A32" w:rsidRPr="00A45826" w:rsidRDefault="00AB4A32" w:rsidP="0026697C"/>
        </w:tc>
      </w:tr>
      <w:tr w:rsidR="00AB4A32" w:rsidRPr="00A45826" w14:paraId="3DCF4ED1" w14:textId="77777777" w:rsidTr="0026697C">
        <w:tc>
          <w:tcPr>
            <w:tcW w:w="1345" w:type="dxa"/>
          </w:tcPr>
          <w:p w14:paraId="1981B11A" w14:textId="77777777" w:rsidR="00AB4A32" w:rsidRPr="00A45826" w:rsidRDefault="00AB4A32" w:rsidP="0026697C">
            <w:r w:rsidRPr="00A45826">
              <w:t>Q20</w:t>
            </w:r>
            <w:r>
              <w:t>.</w:t>
            </w:r>
          </w:p>
        </w:tc>
        <w:tc>
          <w:tcPr>
            <w:tcW w:w="8120" w:type="dxa"/>
            <w:vAlign w:val="center"/>
          </w:tcPr>
          <w:p w14:paraId="1F73F01D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Virtual circuit identifier in frame relay is called ______</w:t>
            </w:r>
          </w:p>
        </w:tc>
      </w:tr>
      <w:tr w:rsidR="00AB4A32" w:rsidRPr="00A45826" w14:paraId="4867628E" w14:textId="77777777" w:rsidTr="0026697C">
        <w:tc>
          <w:tcPr>
            <w:tcW w:w="1345" w:type="dxa"/>
          </w:tcPr>
          <w:p w14:paraId="550F904D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511FB4C9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data link connection identifier</w:t>
            </w:r>
          </w:p>
        </w:tc>
      </w:tr>
      <w:tr w:rsidR="00AB4A32" w:rsidRPr="00A45826" w14:paraId="54B9BB4E" w14:textId="77777777" w:rsidTr="0026697C">
        <w:tc>
          <w:tcPr>
            <w:tcW w:w="1345" w:type="dxa"/>
          </w:tcPr>
          <w:p w14:paraId="413CABC4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4F96514C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frame relay identifier</w:t>
            </w:r>
          </w:p>
        </w:tc>
      </w:tr>
      <w:tr w:rsidR="00AB4A32" w:rsidRPr="00A45826" w14:paraId="51D2E59E" w14:textId="77777777" w:rsidTr="0026697C">
        <w:tc>
          <w:tcPr>
            <w:tcW w:w="1345" w:type="dxa"/>
          </w:tcPr>
          <w:p w14:paraId="74539259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5225991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cell relay identifier</w:t>
            </w:r>
          </w:p>
        </w:tc>
      </w:tr>
      <w:tr w:rsidR="00AB4A32" w:rsidRPr="00A45826" w14:paraId="3206A0A3" w14:textId="77777777" w:rsidTr="0026697C">
        <w:tc>
          <w:tcPr>
            <w:tcW w:w="1345" w:type="dxa"/>
          </w:tcPr>
          <w:p w14:paraId="22BFC55A" w14:textId="77777777" w:rsidR="00AB4A32" w:rsidRPr="00A45826" w:rsidRDefault="00AB4A32" w:rsidP="0026697C">
            <w:r>
              <w:lastRenderedPageBreak/>
              <w:t>Option D:</w:t>
            </w:r>
          </w:p>
        </w:tc>
        <w:tc>
          <w:tcPr>
            <w:tcW w:w="8120" w:type="dxa"/>
            <w:vAlign w:val="center"/>
          </w:tcPr>
          <w:p w14:paraId="3202D733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circuit connection identifier</w:t>
            </w:r>
          </w:p>
        </w:tc>
      </w:tr>
      <w:tr w:rsidR="00AB4A32" w:rsidRPr="00A45826" w14:paraId="08840E1C" w14:textId="77777777" w:rsidTr="0026697C">
        <w:tc>
          <w:tcPr>
            <w:tcW w:w="1345" w:type="dxa"/>
          </w:tcPr>
          <w:p w14:paraId="434D5047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080D7D14" w14:textId="43EB48D5" w:rsidR="00AB4A32" w:rsidRPr="00AA4173" w:rsidRDefault="00AB4A32" w:rsidP="0026697C"/>
        </w:tc>
      </w:tr>
      <w:tr w:rsidR="00AB4A32" w:rsidRPr="00A45826" w14:paraId="23C73169" w14:textId="77777777" w:rsidTr="0026697C">
        <w:tc>
          <w:tcPr>
            <w:tcW w:w="1345" w:type="dxa"/>
          </w:tcPr>
          <w:p w14:paraId="4D1DF13B" w14:textId="77777777" w:rsidR="00AB4A32" w:rsidRPr="00A45826" w:rsidRDefault="00AB4A32" w:rsidP="0026697C">
            <w:r w:rsidRPr="00A45826">
              <w:t>Q21</w:t>
            </w:r>
            <w:r>
              <w:t>.</w:t>
            </w:r>
          </w:p>
        </w:tc>
        <w:tc>
          <w:tcPr>
            <w:tcW w:w="8120" w:type="dxa"/>
            <w:vAlign w:val="center"/>
          </w:tcPr>
          <w:p w14:paraId="10BC52F5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>Telnet is used for _______</w:t>
            </w:r>
          </w:p>
        </w:tc>
      </w:tr>
      <w:tr w:rsidR="00AB4A32" w:rsidRPr="00A45826" w14:paraId="283981B1" w14:textId="77777777" w:rsidTr="0026697C">
        <w:tc>
          <w:tcPr>
            <w:tcW w:w="1345" w:type="dxa"/>
          </w:tcPr>
          <w:p w14:paraId="2BBF49A9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64799AEE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Television on net</w:t>
            </w:r>
          </w:p>
        </w:tc>
      </w:tr>
      <w:tr w:rsidR="00AB4A32" w:rsidRPr="00A45826" w14:paraId="167F51ED" w14:textId="77777777" w:rsidTr="0026697C">
        <w:tc>
          <w:tcPr>
            <w:tcW w:w="1345" w:type="dxa"/>
          </w:tcPr>
          <w:p w14:paraId="413125FD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158B27B7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Network of Telephones</w:t>
            </w:r>
          </w:p>
        </w:tc>
      </w:tr>
      <w:tr w:rsidR="00AB4A32" w:rsidRPr="00A45826" w14:paraId="2FE13D3E" w14:textId="77777777" w:rsidTr="0026697C">
        <w:tc>
          <w:tcPr>
            <w:tcW w:w="1345" w:type="dxa"/>
          </w:tcPr>
          <w:p w14:paraId="2D76BEA6" w14:textId="77777777" w:rsidR="00AB4A32" w:rsidRPr="00A45826" w:rsidRDefault="00AB4A32" w:rsidP="0026697C">
            <w:r>
              <w:t>Option C:</w:t>
            </w:r>
          </w:p>
        </w:tc>
        <w:tc>
          <w:tcPr>
            <w:tcW w:w="8120" w:type="dxa"/>
            <w:vAlign w:val="center"/>
          </w:tcPr>
          <w:p w14:paraId="3F7CC012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Remote Login</w:t>
            </w:r>
          </w:p>
        </w:tc>
      </w:tr>
      <w:tr w:rsidR="00AB4A32" w:rsidRPr="00A45826" w14:paraId="2EFB389D" w14:textId="77777777" w:rsidTr="0026697C">
        <w:tc>
          <w:tcPr>
            <w:tcW w:w="1345" w:type="dxa"/>
          </w:tcPr>
          <w:p w14:paraId="6EF75108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20EC941F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Teleshopping site</w:t>
            </w:r>
          </w:p>
        </w:tc>
      </w:tr>
      <w:tr w:rsidR="00AB4A32" w:rsidRPr="00A45826" w14:paraId="4633FECC" w14:textId="77777777" w:rsidTr="0026697C">
        <w:tc>
          <w:tcPr>
            <w:tcW w:w="1345" w:type="dxa"/>
          </w:tcPr>
          <w:p w14:paraId="76B7A038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7D8A8597" w14:textId="0E17D8F8" w:rsidR="00AB4A32" w:rsidRPr="00AA4173" w:rsidRDefault="00AB4A32" w:rsidP="0026697C"/>
        </w:tc>
      </w:tr>
      <w:tr w:rsidR="00AB4A32" w:rsidRPr="00A45826" w14:paraId="1F9D5A42" w14:textId="77777777" w:rsidTr="0026697C">
        <w:tc>
          <w:tcPr>
            <w:tcW w:w="1345" w:type="dxa"/>
          </w:tcPr>
          <w:p w14:paraId="53C2A536" w14:textId="77777777" w:rsidR="00AB4A32" w:rsidRPr="00A45826" w:rsidRDefault="00AB4A32" w:rsidP="0026697C">
            <w:r w:rsidRPr="00A45826">
              <w:t xml:space="preserve">Q22. </w:t>
            </w:r>
          </w:p>
        </w:tc>
        <w:tc>
          <w:tcPr>
            <w:tcW w:w="8120" w:type="dxa"/>
            <w:vAlign w:val="center"/>
          </w:tcPr>
          <w:p w14:paraId="6D48DEEF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>A one-to-all communication between one source and all hosts on a network is classified as a _______ communication.</w:t>
            </w:r>
          </w:p>
        </w:tc>
      </w:tr>
      <w:tr w:rsidR="00AB4A32" w:rsidRPr="00A45826" w14:paraId="63D122EA" w14:textId="77777777" w:rsidTr="0026697C">
        <w:tc>
          <w:tcPr>
            <w:tcW w:w="1345" w:type="dxa"/>
          </w:tcPr>
          <w:p w14:paraId="729C4AF3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70F43639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Unicast</w:t>
            </w:r>
          </w:p>
        </w:tc>
      </w:tr>
      <w:tr w:rsidR="00AB4A32" w:rsidRPr="00A45826" w14:paraId="3BB169D2" w14:textId="77777777" w:rsidTr="0026697C">
        <w:tc>
          <w:tcPr>
            <w:tcW w:w="1345" w:type="dxa"/>
          </w:tcPr>
          <w:p w14:paraId="69354EBC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3D1A796F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Multicast</w:t>
            </w:r>
          </w:p>
        </w:tc>
      </w:tr>
      <w:tr w:rsidR="00AB4A32" w:rsidRPr="00A45826" w14:paraId="1B748D8D" w14:textId="77777777" w:rsidTr="0026697C">
        <w:tc>
          <w:tcPr>
            <w:tcW w:w="1345" w:type="dxa"/>
          </w:tcPr>
          <w:p w14:paraId="2035769B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3E13DF91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Broadcast</w:t>
            </w:r>
          </w:p>
        </w:tc>
      </w:tr>
      <w:tr w:rsidR="00AB4A32" w:rsidRPr="00A45826" w14:paraId="50F9A636" w14:textId="77777777" w:rsidTr="0026697C">
        <w:tc>
          <w:tcPr>
            <w:tcW w:w="1345" w:type="dxa"/>
          </w:tcPr>
          <w:p w14:paraId="616725D3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4D22F40E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Chromcast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AB4A32" w:rsidRPr="00A45826" w14:paraId="0B1D3F99" w14:textId="77777777" w:rsidTr="0026697C">
        <w:tc>
          <w:tcPr>
            <w:tcW w:w="1345" w:type="dxa"/>
          </w:tcPr>
          <w:p w14:paraId="146A3964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4A2867A7" w14:textId="51E660AE" w:rsidR="00AB4A32" w:rsidRPr="00A45826" w:rsidRDefault="00AB4A32" w:rsidP="0026697C"/>
        </w:tc>
      </w:tr>
      <w:tr w:rsidR="00AB4A32" w:rsidRPr="00A45826" w14:paraId="387D750D" w14:textId="77777777" w:rsidTr="0026697C">
        <w:tc>
          <w:tcPr>
            <w:tcW w:w="1345" w:type="dxa"/>
          </w:tcPr>
          <w:p w14:paraId="7C1D8075" w14:textId="77777777" w:rsidR="00AB4A32" w:rsidRPr="00A45826" w:rsidRDefault="00AB4A32" w:rsidP="0026697C">
            <w:r w:rsidRPr="00A45826">
              <w:t>Q23</w:t>
            </w:r>
            <w:r>
              <w:t>.</w:t>
            </w:r>
          </w:p>
        </w:tc>
        <w:tc>
          <w:tcPr>
            <w:tcW w:w="8120" w:type="dxa"/>
            <w:vAlign w:val="center"/>
          </w:tcPr>
          <w:p w14:paraId="12D60B55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>    ATM can be used for ________</w:t>
            </w:r>
          </w:p>
        </w:tc>
      </w:tr>
      <w:tr w:rsidR="00AB4A32" w:rsidRPr="00A45826" w14:paraId="76484FC9" w14:textId="77777777" w:rsidTr="0026697C">
        <w:tc>
          <w:tcPr>
            <w:tcW w:w="1345" w:type="dxa"/>
          </w:tcPr>
          <w:p w14:paraId="40003DE7" w14:textId="77777777" w:rsidR="00AB4A32" w:rsidRPr="00A45826" w:rsidRDefault="00AB4A32" w:rsidP="0026697C">
            <w:r>
              <w:t>Option A:</w:t>
            </w:r>
          </w:p>
        </w:tc>
        <w:tc>
          <w:tcPr>
            <w:tcW w:w="8120" w:type="dxa"/>
            <w:vAlign w:val="center"/>
          </w:tcPr>
          <w:p w14:paraId="64539A03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local area network</w:t>
            </w:r>
          </w:p>
        </w:tc>
      </w:tr>
      <w:tr w:rsidR="00AB4A32" w:rsidRPr="00A45826" w14:paraId="02FFC3BF" w14:textId="77777777" w:rsidTr="0026697C">
        <w:tc>
          <w:tcPr>
            <w:tcW w:w="1345" w:type="dxa"/>
          </w:tcPr>
          <w:p w14:paraId="4F29C509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1078BD38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wide area network</w:t>
            </w:r>
          </w:p>
        </w:tc>
      </w:tr>
      <w:tr w:rsidR="00AB4A32" w:rsidRPr="00A45826" w14:paraId="79865E9C" w14:textId="77777777" w:rsidTr="0026697C">
        <w:tc>
          <w:tcPr>
            <w:tcW w:w="1345" w:type="dxa"/>
          </w:tcPr>
          <w:p w14:paraId="290524EB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5661D7F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campus area network</w:t>
            </w:r>
          </w:p>
        </w:tc>
      </w:tr>
      <w:tr w:rsidR="00AB4A32" w:rsidRPr="00A45826" w14:paraId="7D41D0E5" w14:textId="77777777" w:rsidTr="0026697C">
        <w:tc>
          <w:tcPr>
            <w:tcW w:w="1345" w:type="dxa"/>
          </w:tcPr>
          <w:p w14:paraId="32E87FD5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1C7CDD48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networks covering any range</w:t>
            </w:r>
          </w:p>
        </w:tc>
      </w:tr>
      <w:tr w:rsidR="00AB4A32" w:rsidRPr="00A45826" w14:paraId="3F04786A" w14:textId="77777777" w:rsidTr="0026697C">
        <w:tc>
          <w:tcPr>
            <w:tcW w:w="1345" w:type="dxa"/>
          </w:tcPr>
          <w:p w14:paraId="60F7D4CE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1EABC72B" w14:textId="4F74E0F1" w:rsidR="00AB4A32" w:rsidRPr="00AA4173" w:rsidRDefault="00AB4A32" w:rsidP="0026697C"/>
        </w:tc>
      </w:tr>
      <w:tr w:rsidR="00AB4A32" w:rsidRPr="00A45826" w14:paraId="0788BA99" w14:textId="77777777" w:rsidTr="0026697C">
        <w:tc>
          <w:tcPr>
            <w:tcW w:w="1345" w:type="dxa"/>
          </w:tcPr>
          <w:p w14:paraId="298C5267" w14:textId="77777777" w:rsidR="00AB4A32" w:rsidRPr="00A45826" w:rsidRDefault="00AB4A32" w:rsidP="0026697C">
            <w:r w:rsidRPr="00A45826">
              <w:t xml:space="preserve">Q24. </w:t>
            </w:r>
          </w:p>
        </w:tc>
        <w:tc>
          <w:tcPr>
            <w:tcW w:w="8120" w:type="dxa"/>
            <w:vAlign w:val="center"/>
          </w:tcPr>
          <w:p w14:paraId="0741EF5F" w14:textId="77777777" w:rsidR="00AB4A32" w:rsidRPr="00A45826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Which is not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>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</w:rPr>
              <w:t xml:space="preserve"> application layer protocol?</w:t>
            </w:r>
          </w:p>
        </w:tc>
      </w:tr>
      <w:tr w:rsidR="00AB4A32" w:rsidRPr="00A45826" w14:paraId="75529BD4" w14:textId="77777777" w:rsidTr="0026697C">
        <w:tc>
          <w:tcPr>
            <w:tcW w:w="1345" w:type="dxa"/>
          </w:tcPr>
          <w:p w14:paraId="236B4412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651F1AC3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HTTP</w:t>
            </w:r>
          </w:p>
        </w:tc>
      </w:tr>
      <w:tr w:rsidR="00AB4A32" w:rsidRPr="00A45826" w14:paraId="16FB719A" w14:textId="77777777" w:rsidTr="0026697C">
        <w:tc>
          <w:tcPr>
            <w:tcW w:w="1345" w:type="dxa"/>
          </w:tcPr>
          <w:p w14:paraId="7D3110EB" w14:textId="77777777" w:rsidR="00AB4A32" w:rsidRPr="00A45826" w:rsidRDefault="00AB4A32" w:rsidP="0026697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5E62FFC8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SMTP</w:t>
            </w:r>
          </w:p>
        </w:tc>
      </w:tr>
      <w:tr w:rsidR="00AB4A32" w:rsidRPr="00A45826" w14:paraId="5D0E7489" w14:textId="77777777" w:rsidTr="0026697C">
        <w:tc>
          <w:tcPr>
            <w:tcW w:w="1345" w:type="dxa"/>
          </w:tcPr>
          <w:p w14:paraId="4741E189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5760E46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FTP</w:t>
            </w:r>
          </w:p>
        </w:tc>
      </w:tr>
      <w:tr w:rsidR="00AB4A32" w:rsidRPr="00A45826" w14:paraId="789CA99D" w14:textId="77777777" w:rsidTr="0026697C">
        <w:tc>
          <w:tcPr>
            <w:tcW w:w="1345" w:type="dxa"/>
          </w:tcPr>
          <w:p w14:paraId="0E999532" w14:textId="77777777" w:rsidR="00AB4A32" w:rsidRPr="00A45826" w:rsidRDefault="00AB4A32" w:rsidP="0026697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14:paraId="34FD6872" w14:textId="77777777" w:rsidR="00AB4A32" w:rsidRDefault="00AB4A32" w:rsidP="0026697C">
            <w:r>
              <w:rPr>
                <w:rFonts w:ascii="Calibri" w:hAnsi="Calibri" w:cs="Calibri"/>
                <w:color w:val="000000"/>
                <w:sz w:val="22"/>
              </w:rPr>
              <w:t xml:space="preserve"> TCP</w:t>
            </w:r>
          </w:p>
        </w:tc>
      </w:tr>
      <w:tr w:rsidR="00AB4A32" w:rsidRPr="00A45826" w14:paraId="5EB992F7" w14:textId="77777777" w:rsidTr="0026697C">
        <w:tc>
          <w:tcPr>
            <w:tcW w:w="1345" w:type="dxa"/>
          </w:tcPr>
          <w:p w14:paraId="2D23E1D3" w14:textId="77777777" w:rsidR="00AB4A32" w:rsidRPr="00A45826" w:rsidRDefault="00AB4A32" w:rsidP="0026697C"/>
        </w:tc>
        <w:tc>
          <w:tcPr>
            <w:tcW w:w="8120" w:type="dxa"/>
            <w:vAlign w:val="center"/>
          </w:tcPr>
          <w:p w14:paraId="549B23CF" w14:textId="22B68765" w:rsidR="00AB4A32" w:rsidRPr="00A45826" w:rsidRDefault="00AB4A32" w:rsidP="0026697C"/>
        </w:tc>
      </w:tr>
      <w:tr w:rsidR="00AB4A32" w:rsidRPr="00A45826" w14:paraId="480A217B" w14:textId="77777777" w:rsidTr="0026697C">
        <w:tc>
          <w:tcPr>
            <w:tcW w:w="1345" w:type="dxa"/>
          </w:tcPr>
          <w:p w14:paraId="1047F49C" w14:textId="77777777" w:rsidR="00AB4A32" w:rsidRPr="00A45826" w:rsidRDefault="00AB4A32" w:rsidP="0026697C">
            <w:r w:rsidRPr="00A45826">
              <w:t>Q25</w:t>
            </w:r>
            <w:r>
              <w:t>.</w:t>
            </w:r>
          </w:p>
        </w:tc>
        <w:tc>
          <w:tcPr>
            <w:tcW w:w="8120" w:type="dxa"/>
            <w:vAlign w:val="center"/>
          </w:tcPr>
          <w:p w14:paraId="337FC736" w14:textId="77777777" w:rsidR="00AB4A32" w:rsidRPr="00AA4173" w:rsidRDefault="00AB4A32" w:rsidP="0026697C">
            <w:proofErr w:type="spellStart"/>
            <w:r w:rsidRPr="00AA4173">
              <w:rPr>
                <w:rFonts w:ascii="Calibri" w:hAnsi="Calibri" w:cs="Calibri"/>
                <w:sz w:val="22"/>
              </w:rPr>
              <w:t>WiMAX</w:t>
            </w:r>
            <w:proofErr w:type="spellEnd"/>
            <w:r w:rsidRPr="00AA4173">
              <w:rPr>
                <w:rFonts w:ascii="Calibri" w:hAnsi="Calibri" w:cs="Calibri"/>
                <w:sz w:val="22"/>
              </w:rPr>
              <w:t xml:space="preserve"> stands for ___________</w:t>
            </w:r>
          </w:p>
        </w:tc>
      </w:tr>
      <w:tr w:rsidR="00AB4A32" w:rsidRPr="00A45826" w14:paraId="6ABA08E3" w14:textId="77777777" w:rsidTr="0026697C">
        <w:tc>
          <w:tcPr>
            <w:tcW w:w="1345" w:type="dxa"/>
          </w:tcPr>
          <w:p w14:paraId="47B354BC" w14:textId="77777777" w:rsidR="00AB4A32" w:rsidRPr="00A45826" w:rsidRDefault="00AB4A32" w:rsidP="0026697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45C67D19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wireless maximum communication</w:t>
            </w:r>
          </w:p>
        </w:tc>
      </w:tr>
      <w:tr w:rsidR="00AB4A32" w:rsidRPr="00A45826" w14:paraId="158CC838" w14:textId="77777777" w:rsidTr="0026697C">
        <w:tc>
          <w:tcPr>
            <w:tcW w:w="1345" w:type="dxa"/>
          </w:tcPr>
          <w:p w14:paraId="7DF3E060" w14:textId="77777777" w:rsidR="00AB4A32" w:rsidRPr="00A45826" w:rsidRDefault="00AB4A32" w:rsidP="0026697C">
            <w:r>
              <w:t>Option B:</w:t>
            </w:r>
          </w:p>
        </w:tc>
        <w:tc>
          <w:tcPr>
            <w:tcW w:w="8120" w:type="dxa"/>
            <w:vAlign w:val="center"/>
          </w:tcPr>
          <w:p w14:paraId="0FF3C301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worldwide interoperability for microwave access</w:t>
            </w:r>
          </w:p>
        </w:tc>
      </w:tr>
      <w:tr w:rsidR="00AB4A32" w:rsidRPr="00A45826" w14:paraId="064B6711" w14:textId="77777777" w:rsidTr="0026697C">
        <w:tc>
          <w:tcPr>
            <w:tcW w:w="1345" w:type="dxa"/>
          </w:tcPr>
          <w:p w14:paraId="54E9D16D" w14:textId="77777777" w:rsidR="00AB4A32" w:rsidRPr="00A45826" w:rsidRDefault="00AB4A32" w:rsidP="0026697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14:paraId="29142E92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worldwide international standard for microwave access</w:t>
            </w:r>
          </w:p>
        </w:tc>
      </w:tr>
      <w:tr w:rsidR="00AB4A32" w:rsidRPr="00A45826" w14:paraId="4B3C2D6F" w14:textId="77777777" w:rsidTr="0026697C">
        <w:tc>
          <w:tcPr>
            <w:tcW w:w="1345" w:type="dxa"/>
          </w:tcPr>
          <w:p w14:paraId="15BDAA5B" w14:textId="77777777" w:rsidR="00AB4A32" w:rsidRPr="00A45826" w:rsidRDefault="00AB4A32" w:rsidP="0026697C">
            <w:r>
              <w:t xml:space="preserve">Option D: </w:t>
            </w:r>
          </w:p>
        </w:tc>
        <w:tc>
          <w:tcPr>
            <w:tcW w:w="8120" w:type="dxa"/>
            <w:vAlign w:val="center"/>
          </w:tcPr>
          <w:p w14:paraId="283D1ADC" w14:textId="77777777" w:rsidR="00AB4A32" w:rsidRPr="00AA4173" w:rsidRDefault="00AB4A32" w:rsidP="0026697C">
            <w:r w:rsidRPr="00AA4173">
              <w:rPr>
                <w:rFonts w:ascii="Calibri" w:hAnsi="Calibri" w:cs="Calibri"/>
                <w:sz w:val="22"/>
              </w:rPr>
              <w:t xml:space="preserve"> wireless internet maximum communication</w:t>
            </w:r>
          </w:p>
        </w:tc>
      </w:tr>
      <w:tr w:rsidR="00AB4A32" w:rsidRPr="00A45826" w14:paraId="0A2E89FD" w14:textId="77777777" w:rsidTr="0026697C">
        <w:tc>
          <w:tcPr>
            <w:tcW w:w="1345" w:type="dxa"/>
          </w:tcPr>
          <w:p w14:paraId="5EA7C80D" w14:textId="77777777" w:rsidR="00AB4A32" w:rsidRDefault="00AB4A32" w:rsidP="0026697C"/>
        </w:tc>
        <w:tc>
          <w:tcPr>
            <w:tcW w:w="8120" w:type="dxa"/>
            <w:vAlign w:val="center"/>
          </w:tcPr>
          <w:p w14:paraId="65B2748F" w14:textId="1F8093E5" w:rsidR="00AB4A32" w:rsidRPr="00AA4173" w:rsidRDefault="00AB4A32" w:rsidP="0026697C">
            <w:pPr>
              <w:rPr>
                <w:rFonts w:ascii="Calibri" w:hAnsi="Calibri" w:cs="Calibri"/>
                <w:sz w:val="22"/>
              </w:rPr>
            </w:pPr>
          </w:p>
        </w:tc>
      </w:tr>
      <w:tr w:rsidR="00AB4A32" w:rsidRPr="00A45826" w14:paraId="4DEB6843" w14:textId="77777777" w:rsidTr="0026697C">
        <w:tc>
          <w:tcPr>
            <w:tcW w:w="1345" w:type="dxa"/>
          </w:tcPr>
          <w:p w14:paraId="367061F0" w14:textId="77777777" w:rsidR="00AB4A32" w:rsidRDefault="00AB4A32" w:rsidP="0026697C"/>
        </w:tc>
        <w:tc>
          <w:tcPr>
            <w:tcW w:w="8120" w:type="dxa"/>
            <w:vAlign w:val="center"/>
          </w:tcPr>
          <w:p w14:paraId="106A026A" w14:textId="77777777" w:rsidR="00AB4A32" w:rsidRDefault="00AB4A32" w:rsidP="0026697C">
            <w:pPr>
              <w:rPr>
                <w:rFonts w:ascii="Calibri" w:hAnsi="Calibri" w:cs="Calibri"/>
                <w:color w:val="3A3A3A"/>
                <w:sz w:val="22"/>
              </w:rPr>
            </w:pPr>
          </w:p>
        </w:tc>
      </w:tr>
    </w:tbl>
    <w:p w14:paraId="11BC09E4" w14:textId="4A63E514" w:rsidR="00642708" w:rsidRDefault="00642708" w:rsidP="00A45826"/>
    <w:sectPr w:rsidR="00642708" w:rsidSect="006068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752EC" w14:textId="77777777" w:rsidR="00CF6596" w:rsidRDefault="00CF6596" w:rsidP="00353258">
      <w:pPr>
        <w:spacing w:after="0" w:line="240" w:lineRule="auto"/>
      </w:pPr>
      <w:r>
        <w:separator/>
      </w:r>
    </w:p>
  </w:endnote>
  <w:endnote w:type="continuationSeparator" w:id="0">
    <w:p w14:paraId="410EB257" w14:textId="77777777" w:rsidR="00CF6596" w:rsidRDefault="00CF6596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E944C" w14:textId="77777777" w:rsidR="00010DB5" w:rsidRDefault="00010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25F6E5F2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B861A6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689D5" w14:textId="77777777" w:rsidR="00010DB5" w:rsidRDefault="00010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C1341" w14:textId="77777777" w:rsidR="00CF6596" w:rsidRDefault="00CF6596" w:rsidP="00353258">
      <w:pPr>
        <w:spacing w:after="0" w:line="240" w:lineRule="auto"/>
      </w:pPr>
      <w:r>
        <w:separator/>
      </w:r>
    </w:p>
  </w:footnote>
  <w:footnote w:type="continuationSeparator" w:id="0">
    <w:p w14:paraId="08A64393" w14:textId="77777777" w:rsidR="00CF6596" w:rsidRDefault="00CF6596" w:rsidP="0035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1F553" w14:textId="77777777" w:rsidR="00010DB5" w:rsidRDefault="00010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8FCAF" w14:textId="77777777" w:rsidR="00273070" w:rsidRDefault="00273070" w:rsidP="00327801">
    <w:pPr>
      <w:pStyle w:val="Header"/>
      <w:spacing w:line="276" w:lineRule="auto"/>
      <w:jc w:val="center"/>
      <w:rPr>
        <w:b/>
        <w:color w:val="C00000"/>
        <w:sz w:val="32"/>
      </w:rPr>
    </w:pPr>
    <w:r w:rsidRPr="00273070">
      <w:rPr>
        <w:b/>
        <w:color w:val="C00000"/>
        <w:sz w:val="32"/>
      </w:rPr>
      <w:t>University of Mumbai</w:t>
    </w:r>
  </w:p>
  <w:p w14:paraId="6BE27938" w14:textId="768D5EEC" w:rsidR="00642708" w:rsidRPr="00327801" w:rsidRDefault="00010DB5" w:rsidP="00327801">
    <w:pPr>
      <w:pStyle w:val="Header"/>
      <w:spacing w:line="276" w:lineRule="auto"/>
      <w:jc w:val="center"/>
      <w:rPr>
        <w:b/>
        <w:color w:val="C00000"/>
        <w:sz w:val="32"/>
      </w:rPr>
    </w:pPr>
    <w:r>
      <w:rPr>
        <w:b/>
        <w:color w:val="C00000"/>
        <w:sz w:val="32"/>
      </w:rPr>
      <w:t>Examination 2020 under cluster 5 (APSIT</w:t>
    </w:r>
    <w:r w:rsidR="00273070" w:rsidRPr="00273070">
      <w:rPr>
        <w:b/>
        <w:color w:val="C00000"/>
        <w:sz w:val="3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20B18" w14:textId="77777777" w:rsidR="00010DB5" w:rsidRDefault="00010D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10DB5"/>
    <w:rsid w:val="00033A6F"/>
    <w:rsid w:val="000565E1"/>
    <w:rsid w:val="0008337E"/>
    <w:rsid w:val="00085AD2"/>
    <w:rsid w:val="00087046"/>
    <w:rsid w:val="00090303"/>
    <w:rsid w:val="000A71DC"/>
    <w:rsid w:val="000B0463"/>
    <w:rsid w:val="00125F08"/>
    <w:rsid w:val="001454D2"/>
    <w:rsid w:val="00152C7E"/>
    <w:rsid w:val="00155B7B"/>
    <w:rsid w:val="001A2F9B"/>
    <w:rsid w:val="001C1F6D"/>
    <w:rsid w:val="001F560E"/>
    <w:rsid w:val="00273070"/>
    <w:rsid w:val="002A0276"/>
    <w:rsid w:val="002A60D1"/>
    <w:rsid w:val="002D4E33"/>
    <w:rsid w:val="0031772D"/>
    <w:rsid w:val="00327801"/>
    <w:rsid w:val="003528B4"/>
    <w:rsid w:val="00353258"/>
    <w:rsid w:val="003638E7"/>
    <w:rsid w:val="003B55C8"/>
    <w:rsid w:val="003B5B16"/>
    <w:rsid w:val="003D7EA6"/>
    <w:rsid w:val="003F01B0"/>
    <w:rsid w:val="003F479D"/>
    <w:rsid w:val="00401B1F"/>
    <w:rsid w:val="0041042C"/>
    <w:rsid w:val="00453563"/>
    <w:rsid w:val="00474321"/>
    <w:rsid w:val="004906ED"/>
    <w:rsid w:val="004A204F"/>
    <w:rsid w:val="004A320C"/>
    <w:rsid w:val="004B3C06"/>
    <w:rsid w:val="004B5ED6"/>
    <w:rsid w:val="004D6897"/>
    <w:rsid w:val="00515777"/>
    <w:rsid w:val="005263D4"/>
    <w:rsid w:val="00547172"/>
    <w:rsid w:val="005704AA"/>
    <w:rsid w:val="00570D2F"/>
    <w:rsid w:val="00575B99"/>
    <w:rsid w:val="005E2327"/>
    <w:rsid w:val="006068FF"/>
    <w:rsid w:val="006274A7"/>
    <w:rsid w:val="006408C7"/>
    <w:rsid w:val="00642708"/>
    <w:rsid w:val="00642739"/>
    <w:rsid w:val="00643633"/>
    <w:rsid w:val="00696F65"/>
    <w:rsid w:val="006A4363"/>
    <w:rsid w:val="006A489E"/>
    <w:rsid w:val="006D32DC"/>
    <w:rsid w:val="006E4696"/>
    <w:rsid w:val="007200EA"/>
    <w:rsid w:val="007B79B6"/>
    <w:rsid w:val="007C4ACA"/>
    <w:rsid w:val="007D5FC2"/>
    <w:rsid w:val="00806E4E"/>
    <w:rsid w:val="008312C0"/>
    <w:rsid w:val="00900214"/>
    <w:rsid w:val="00951BDD"/>
    <w:rsid w:val="00953E97"/>
    <w:rsid w:val="009719BB"/>
    <w:rsid w:val="009867F2"/>
    <w:rsid w:val="009D1320"/>
    <w:rsid w:val="009E559B"/>
    <w:rsid w:val="00A11835"/>
    <w:rsid w:val="00A179E8"/>
    <w:rsid w:val="00A3253A"/>
    <w:rsid w:val="00A45826"/>
    <w:rsid w:val="00A61CF9"/>
    <w:rsid w:val="00A62CE8"/>
    <w:rsid w:val="00AA604A"/>
    <w:rsid w:val="00AB4A32"/>
    <w:rsid w:val="00AB77B5"/>
    <w:rsid w:val="00AD4FD3"/>
    <w:rsid w:val="00AE37A1"/>
    <w:rsid w:val="00AF07FF"/>
    <w:rsid w:val="00B73151"/>
    <w:rsid w:val="00B845B6"/>
    <w:rsid w:val="00B861A6"/>
    <w:rsid w:val="00BC767D"/>
    <w:rsid w:val="00BE6403"/>
    <w:rsid w:val="00BF0012"/>
    <w:rsid w:val="00C770D4"/>
    <w:rsid w:val="00CB4F1A"/>
    <w:rsid w:val="00CD7F03"/>
    <w:rsid w:val="00CF6596"/>
    <w:rsid w:val="00D40634"/>
    <w:rsid w:val="00D60854"/>
    <w:rsid w:val="00D622E2"/>
    <w:rsid w:val="00D71A11"/>
    <w:rsid w:val="00D957E2"/>
    <w:rsid w:val="00E23CC6"/>
    <w:rsid w:val="00E6725C"/>
    <w:rsid w:val="00E807DE"/>
    <w:rsid w:val="00E80C6E"/>
    <w:rsid w:val="00E81747"/>
    <w:rsid w:val="00F149E4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Tejashree</cp:lastModifiedBy>
  <cp:revision>2</cp:revision>
  <dcterms:created xsi:type="dcterms:W3CDTF">2020-09-20T20:48:00Z</dcterms:created>
  <dcterms:modified xsi:type="dcterms:W3CDTF">2020-09-20T20:48:00Z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